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2B350B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p w:rsidR="002B350B" w:rsidRDefault="002B350B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4"/>
        <w:gridCol w:w="3421"/>
      </w:tblGrid>
      <w:tr w:rsidR="00173413" w:rsidRPr="001E5D01" w:rsidTr="005F5B23">
        <w:trPr>
          <w:cantSplit/>
          <w:trHeight w:val="83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173413" w:rsidP="00CF0B00">
            <w:pPr>
              <w:spacing w:line="260" w:lineRule="exact"/>
              <w:ind w:left="-70" w:right="-82"/>
              <w:jc w:val="center"/>
            </w:pPr>
            <w:r>
              <w:t>Индекс программы ПК/наименование объекта испытаний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F221FE" w:rsidP="00CF0B00">
            <w:pPr>
              <w:spacing w:line="260" w:lineRule="exact"/>
              <w:ind w:left="-70" w:right="-82"/>
              <w:jc w:val="center"/>
            </w:pPr>
            <w:r>
              <w:t xml:space="preserve">Количество экземпляров образцов ПК </w:t>
            </w:r>
            <w:r w:rsidRPr="00F221FE">
              <w:t>и/или масса образца ПК</w:t>
            </w:r>
            <w:r w:rsidRPr="00F221FE">
              <w:rPr>
                <w:vertAlign w:val="superscript"/>
              </w:rPr>
              <w:t xml:space="preserve"> </w:t>
            </w:r>
            <w:r w:rsidR="00075BBF" w:rsidRPr="00F221FE">
              <w:rPr>
                <w:vertAlign w:val="superscript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413" w:rsidRDefault="00173413" w:rsidP="00173413">
            <w:pPr>
              <w:spacing w:line="260" w:lineRule="exact"/>
              <w:ind w:left="-70" w:right="-82"/>
              <w:jc w:val="center"/>
            </w:pPr>
            <w:r>
              <w:t>Крайняя дата предоставление результата</w:t>
            </w:r>
          </w:p>
        </w:tc>
      </w:tr>
      <w:tr w:rsidR="00173413" w:rsidRPr="001E5D01" w:rsidTr="005F5B23">
        <w:trPr>
          <w:cantSplit/>
          <w:trHeight w:val="492"/>
        </w:trPr>
        <w:tc>
          <w:tcPr>
            <w:tcW w:w="3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173413" w:rsidP="00ED3D65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191364">
              <w:rPr>
                <w:b/>
              </w:rPr>
              <w:t>1</w:t>
            </w:r>
            <w:r w:rsidR="00ED3D65">
              <w:rPr>
                <w:b/>
              </w:rPr>
              <w:t>4</w:t>
            </w:r>
            <w:r w:rsidRPr="002307E0">
              <w:rPr>
                <w:b/>
              </w:rPr>
              <w:t>-201</w:t>
            </w:r>
            <w:r w:rsidR="00851300">
              <w:rPr>
                <w:b/>
              </w:rPr>
              <w:t>9</w:t>
            </w:r>
            <w:r w:rsidRPr="002307E0">
              <w:rPr>
                <w:b/>
              </w:rPr>
              <w:t xml:space="preserve">/ </w:t>
            </w:r>
            <w:r w:rsidR="00092BEF">
              <w:rPr>
                <w:rFonts w:cs="Times New Roman"/>
              </w:rPr>
              <w:t xml:space="preserve"> </w:t>
            </w:r>
            <w:bookmarkStart w:id="0" w:name="_GoBack"/>
            <w:r w:rsidR="00092BEF" w:rsidRPr="00092BEF">
              <w:rPr>
                <w:b/>
              </w:rPr>
              <w:t>Отработанный автомобильный катализатор</w:t>
            </w:r>
            <w:bookmarkEnd w:id="0"/>
          </w:p>
        </w:tc>
        <w:tc>
          <w:tcPr>
            <w:tcW w:w="2974" w:type="dxa"/>
            <w:tcBorders>
              <w:left w:val="single" w:sz="8" w:space="0" w:color="auto"/>
              <w:right w:val="single" w:sz="8" w:space="0" w:color="auto"/>
            </w:tcBorders>
          </w:tcPr>
          <w:p w:rsidR="00173413" w:rsidRPr="002307E0" w:rsidRDefault="00173413" w:rsidP="00ED0004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0A2258" w:rsidP="000A2258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66953" w:rsidRPr="002307E0">
              <w:rPr>
                <w:b/>
              </w:rPr>
              <w:t xml:space="preserve"> </w:t>
            </w:r>
            <w:r>
              <w:rPr>
                <w:b/>
              </w:rPr>
              <w:t>ма</w:t>
            </w:r>
            <w:r w:rsidR="002231DA" w:rsidRPr="002307E0">
              <w:rPr>
                <w:b/>
              </w:rPr>
              <w:t>я</w:t>
            </w:r>
            <w:r w:rsidR="00173413" w:rsidRPr="002307E0">
              <w:rPr>
                <w:b/>
              </w:rPr>
              <w:t xml:space="preserve"> 201</w:t>
            </w:r>
            <w:r w:rsidR="00851300">
              <w:rPr>
                <w:b/>
              </w:rPr>
              <w:t>9</w:t>
            </w:r>
            <w:r w:rsidR="00173413" w:rsidRPr="002307E0">
              <w:rPr>
                <w:b/>
              </w:rPr>
              <w:t xml:space="preserve"> г.</w:t>
            </w:r>
          </w:p>
        </w:tc>
      </w:tr>
    </w:tbl>
    <w:p w:rsidR="00D3236F" w:rsidRPr="00E43B8F" w:rsidRDefault="003176B1" w:rsidP="00F221FE">
      <w:pPr>
        <w:rPr>
          <w:rFonts w:cs="Times New Roman"/>
          <w:sz w:val="20"/>
          <w:szCs w:val="20"/>
        </w:rPr>
      </w:pPr>
      <w:r w:rsidRPr="00E43B8F">
        <w:rPr>
          <w:rFonts w:cs="Times New Roman"/>
          <w:sz w:val="20"/>
          <w:szCs w:val="20"/>
          <w:vertAlign w:val="superscript"/>
        </w:rPr>
        <w:t>1</w:t>
      </w:r>
      <w:r w:rsidRPr="00E43B8F">
        <w:rPr>
          <w:rFonts w:cs="Times New Roman"/>
          <w:sz w:val="20"/>
          <w:szCs w:val="20"/>
        </w:rPr>
        <w:t xml:space="preserve"> </w:t>
      </w:r>
      <w:r w:rsidR="00D3236F" w:rsidRPr="00E43B8F">
        <w:rPr>
          <w:rFonts w:cs="Times New Roman"/>
          <w:sz w:val="20"/>
          <w:szCs w:val="20"/>
        </w:rPr>
        <w:t>Один образец ПК –</w:t>
      </w:r>
      <w:r w:rsidR="003F6EE4">
        <w:rPr>
          <w:rFonts w:cs="Times New Roman"/>
          <w:sz w:val="20"/>
          <w:szCs w:val="20"/>
        </w:rPr>
        <w:t xml:space="preserve"> </w:t>
      </w:r>
      <w:r w:rsidR="003F6EE4" w:rsidRPr="003F6EE4">
        <w:rPr>
          <w:rFonts w:cs="Times New Roman"/>
          <w:sz w:val="20"/>
          <w:szCs w:val="20"/>
        </w:rPr>
        <w:t xml:space="preserve">20 г образца в виде </w:t>
      </w:r>
      <w:r w:rsidR="00ED3D65">
        <w:rPr>
          <w:rFonts w:cs="Times New Roman"/>
          <w:sz w:val="20"/>
          <w:szCs w:val="20"/>
        </w:rPr>
        <w:t>п</w:t>
      </w:r>
      <w:r w:rsidR="003F6EE4" w:rsidRPr="003F6EE4">
        <w:rPr>
          <w:rFonts w:cs="Times New Roman"/>
          <w:sz w:val="20"/>
          <w:szCs w:val="20"/>
        </w:rPr>
        <w:t>орош</w:t>
      </w:r>
      <w:r w:rsidR="00ED3D65">
        <w:rPr>
          <w:rFonts w:cs="Times New Roman"/>
          <w:sz w:val="20"/>
          <w:szCs w:val="20"/>
        </w:rPr>
        <w:t>ка с</w:t>
      </w:r>
      <w:r w:rsidR="003F6EE4" w:rsidRPr="003F6EE4">
        <w:rPr>
          <w:rFonts w:cs="Times New Roman"/>
          <w:sz w:val="20"/>
          <w:szCs w:val="20"/>
        </w:rPr>
        <w:t xml:space="preserve"> размер</w:t>
      </w:r>
      <w:r w:rsidR="00ED3D65">
        <w:rPr>
          <w:rFonts w:cs="Times New Roman"/>
          <w:sz w:val="20"/>
          <w:szCs w:val="20"/>
        </w:rPr>
        <w:t>ами</w:t>
      </w:r>
      <w:r w:rsidR="003F6EE4" w:rsidRPr="003F6EE4">
        <w:rPr>
          <w:rFonts w:cs="Times New Roman"/>
          <w:sz w:val="20"/>
          <w:szCs w:val="20"/>
        </w:rPr>
        <w:t xml:space="preserve"> частиц мене</w:t>
      </w:r>
      <w:r w:rsidR="003F6EE4">
        <w:rPr>
          <w:rFonts w:cs="Times New Roman"/>
          <w:sz w:val="20"/>
          <w:szCs w:val="20"/>
        </w:rPr>
        <w:t>е</w:t>
      </w:r>
      <w:r w:rsidR="003F6EE4" w:rsidRPr="003F6EE4">
        <w:rPr>
          <w:rFonts w:cs="Times New Roman"/>
          <w:sz w:val="20"/>
          <w:szCs w:val="20"/>
        </w:rPr>
        <w:t xml:space="preserve"> 100 мкм</w:t>
      </w:r>
    </w:p>
    <w:p w:rsidR="00075BBF" w:rsidRPr="00112DDE" w:rsidRDefault="00075BBF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2B350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>Фамилия, имя, отчество руководителя лаборатории</w:t>
            </w:r>
            <w:r>
              <w:t xml:space="preserve"> и</w:t>
            </w:r>
            <w:r w:rsidRPr="001E5D01">
              <w:t xml:space="preserve"> </w:t>
            </w:r>
            <w:r w:rsidRPr="00E04737">
              <w:t xml:space="preserve">контактного лица по </w:t>
            </w:r>
            <w:r>
              <w:t>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Телефон лаборатории</w:t>
            </w:r>
          </w:p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1E5D01">
              <w:t xml:space="preserve"> кода города),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</w:tbl>
    <w:p w:rsidR="002B350B" w:rsidRDefault="002B350B" w:rsidP="002B350B">
      <w:pPr>
        <w:pStyle w:val="a3"/>
        <w:rPr>
          <w:sz w:val="28"/>
          <w:szCs w:val="28"/>
        </w:rPr>
      </w:pPr>
    </w:p>
    <w:p w:rsidR="002B512B" w:rsidRDefault="002B512B" w:rsidP="002B350B">
      <w:pPr>
        <w:pStyle w:val="a3"/>
        <w:rPr>
          <w:sz w:val="28"/>
          <w:szCs w:val="28"/>
        </w:rPr>
      </w:pPr>
    </w:p>
    <w:p w:rsidR="002B512B" w:rsidRDefault="002B512B" w:rsidP="00193249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 xml:space="preserve">             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анкету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7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proofErr w:type="spellStart"/>
        <w:r w:rsidR="003E5583" w:rsidRPr="00563BB1">
          <w:rPr>
            <w:rStyle w:val="a6"/>
            <w:lang w:val="en-US"/>
          </w:rPr>
          <w:t>ru</w:t>
        </w:r>
        <w:proofErr w:type="spellEnd"/>
      </w:hyperlink>
      <w:r w:rsidR="003E5583" w:rsidRPr="003E5583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8E4565">
      <w:pPr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F221FE" w:rsidRPr="00F221FE">
        <w:rPr>
          <w:b/>
          <w:u w:val="single"/>
        </w:rPr>
        <w:t>14 февраля</w:t>
      </w:r>
      <w:r w:rsidR="00F221FE" w:rsidRPr="008C227B">
        <w:rPr>
          <w:rFonts w:cs="Times New Roman"/>
        </w:rPr>
        <w:t xml:space="preserve"> </w:t>
      </w:r>
      <w:r w:rsidR="008E4565" w:rsidRPr="00DE0F75">
        <w:rPr>
          <w:b/>
          <w:u w:val="single"/>
        </w:rPr>
        <w:t>201</w:t>
      </w:r>
      <w:r w:rsidR="00F221FE">
        <w:rPr>
          <w:b/>
          <w:u w:val="single"/>
        </w:rPr>
        <w:t>9</w:t>
      </w:r>
      <w:r w:rsidR="008E4565" w:rsidRPr="00DE0F75">
        <w:rPr>
          <w:b/>
          <w:u w:val="single"/>
        </w:rPr>
        <w:t xml:space="preserve"> г.</w:t>
      </w:r>
    </w:p>
    <w:p w:rsidR="00227AA1" w:rsidRPr="00227AA1" w:rsidRDefault="00227AA1" w:rsidP="00E41EBA">
      <w:pPr>
        <w:jc w:val="center"/>
        <w:rPr>
          <w:vertAlign w:val="superscript"/>
        </w:rPr>
      </w:pPr>
      <w:r w:rsidRPr="00227AA1">
        <w:rPr>
          <w:color w:val="000000"/>
          <w:vertAlign w:val="superscript"/>
        </w:rPr>
        <w:t>дата</w:t>
      </w:r>
    </w:p>
    <w:sectPr w:rsidR="00227AA1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75BBF"/>
    <w:rsid w:val="00092BEF"/>
    <w:rsid w:val="000A2258"/>
    <w:rsid w:val="00173413"/>
    <w:rsid w:val="00191364"/>
    <w:rsid w:val="00193249"/>
    <w:rsid w:val="001D4B77"/>
    <w:rsid w:val="002231DA"/>
    <w:rsid w:val="00227AA1"/>
    <w:rsid w:val="002307E0"/>
    <w:rsid w:val="00243E09"/>
    <w:rsid w:val="002B350B"/>
    <w:rsid w:val="002B512B"/>
    <w:rsid w:val="003176B1"/>
    <w:rsid w:val="00390E8F"/>
    <w:rsid w:val="003E5583"/>
    <w:rsid w:val="003F6EE4"/>
    <w:rsid w:val="0042115A"/>
    <w:rsid w:val="00466953"/>
    <w:rsid w:val="00561B45"/>
    <w:rsid w:val="005646DB"/>
    <w:rsid w:val="005A66FD"/>
    <w:rsid w:val="005F5B23"/>
    <w:rsid w:val="00630C2E"/>
    <w:rsid w:val="0077281E"/>
    <w:rsid w:val="007E067F"/>
    <w:rsid w:val="00805DD9"/>
    <w:rsid w:val="008216E0"/>
    <w:rsid w:val="00843244"/>
    <w:rsid w:val="00851300"/>
    <w:rsid w:val="008E4565"/>
    <w:rsid w:val="00A7222F"/>
    <w:rsid w:val="00A8255E"/>
    <w:rsid w:val="00AC32D5"/>
    <w:rsid w:val="00BB2E67"/>
    <w:rsid w:val="00BF5542"/>
    <w:rsid w:val="00CE1A62"/>
    <w:rsid w:val="00CF0B00"/>
    <w:rsid w:val="00D3236F"/>
    <w:rsid w:val="00D33079"/>
    <w:rsid w:val="00D81A46"/>
    <w:rsid w:val="00E41EBA"/>
    <w:rsid w:val="00ED3D65"/>
    <w:rsid w:val="00EE6C43"/>
    <w:rsid w:val="00F221FE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nchutina@ezo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7</cp:revision>
  <dcterms:created xsi:type="dcterms:W3CDTF">2018-11-14T03:51:00Z</dcterms:created>
  <dcterms:modified xsi:type="dcterms:W3CDTF">2018-11-19T03:38:00Z</dcterms:modified>
</cp:coreProperties>
</file>