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D7FDB" w14:textId="77777777" w:rsidR="008E326C" w:rsidRDefault="00D24A1D" w:rsidP="008E326C">
      <w:pPr>
        <w:pStyle w:val="a3"/>
        <w:ind w:firstLine="5245"/>
        <w:jc w:val="both"/>
        <w:rPr>
          <w:rFonts w:ascii="Times New Roman" w:hAnsi="Times New Roman"/>
          <w:sz w:val="24"/>
          <w:szCs w:val="24"/>
          <w:lang w:val="ru-RU"/>
        </w:rPr>
      </w:pPr>
      <w:r w:rsidRPr="00F667D9">
        <w:rPr>
          <w:rFonts w:ascii="Times New Roman" w:hAnsi="Times New Roman"/>
          <w:sz w:val="24"/>
          <w:szCs w:val="24"/>
          <w:lang w:val="ru-RU"/>
        </w:rPr>
        <w:t>УТВЕРЖДАЮ</w:t>
      </w:r>
    </w:p>
    <w:p w14:paraId="688EBD63" w14:textId="77777777" w:rsidR="00D24A1D" w:rsidRPr="00F667D9" w:rsidRDefault="00C34091" w:rsidP="008E326C">
      <w:pPr>
        <w:pStyle w:val="a3"/>
        <w:ind w:firstLine="5245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Первый заместитель генерального директора</w:t>
      </w:r>
    </w:p>
    <w:p w14:paraId="47046E15" w14:textId="77777777" w:rsidR="00D24A1D" w:rsidRPr="00F667D9" w:rsidRDefault="00D24A1D" w:rsidP="008E326C">
      <w:pPr>
        <w:pStyle w:val="a3"/>
        <w:ind w:firstLine="5245"/>
        <w:jc w:val="both"/>
        <w:rPr>
          <w:rFonts w:ascii="Times New Roman" w:hAnsi="Times New Roman"/>
          <w:sz w:val="24"/>
          <w:szCs w:val="24"/>
          <w:lang w:val="ru-RU"/>
        </w:rPr>
      </w:pPr>
      <w:r w:rsidRPr="00F667D9">
        <w:rPr>
          <w:rFonts w:ascii="Times New Roman" w:hAnsi="Times New Roman"/>
          <w:sz w:val="24"/>
          <w:szCs w:val="24"/>
          <w:lang w:val="ru-RU"/>
        </w:rPr>
        <w:t xml:space="preserve"> - главный инженер</w:t>
      </w:r>
    </w:p>
    <w:p w14:paraId="100003C8" w14:textId="77777777" w:rsidR="00D24A1D" w:rsidRPr="00F667D9" w:rsidRDefault="00D24A1D" w:rsidP="00D24A1D">
      <w:pPr>
        <w:pStyle w:val="a3"/>
        <w:ind w:firstLine="6237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6B9DD590" w14:textId="77777777" w:rsidR="00D24A1D" w:rsidRPr="00F667D9" w:rsidRDefault="00D24A1D" w:rsidP="008E326C">
      <w:pPr>
        <w:pStyle w:val="a3"/>
        <w:ind w:firstLine="5245"/>
        <w:jc w:val="both"/>
        <w:rPr>
          <w:rFonts w:ascii="Times New Roman" w:hAnsi="Times New Roman"/>
          <w:sz w:val="24"/>
          <w:szCs w:val="24"/>
          <w:lang w:val="ru-RU"/>
        </w:rPr>
      </w:pPr>
      <w:r w:rsidRPr="00F667D9">
        <w:rPr>
          <w:rFonts w:ascii="Times New Roman" w:hAnsi="Times New Roman"/>
          <w:sz w:val="24"/>
          <w:szCs w:val="24"/>
          <w:lang w:val="ru-RU"/>
        </w:rPr>
        <w:softHyphen/>
      </w:r>
      <w:r w:rsidRPr="00F667D9">
        <w:rPr>
          <w:rFonts w:ascii="Times New Roman" w:hAnsi="Times New Roman"/>
          <w:sz w:val="24"/>
          <w:szCs w:val="24"/>
          <w:lang w:val="ru-RU"/>
        </w:rPr>
        <w:softHyphen/>
        <w:t>___________ /</w:t>
      </w:r>
      <w:r w:rsidR="00C34091" w:rsidRPr="00F667D9">
        <w:rPr>
          <w:rFonts w:ascii="Times New Roman" w:hAnsi="Times New Roman"/>
          <w:sz w:val="24"/>
          <w:szCs w:val="24"/>
          <w:lang w:val="ru-RU"/>
        </w:rPr>
        <w:t>К.Б.</w:t>
      </w:r>
      <w:r w:rsidR="00C3409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667D9">
        <w:rPr>
          <w:rFonts w:ascii="Times New Roman" w:hAnsi="Times New Roman"/>
          <w:sz w:val="24"/>
          <w:szCs w:val="24"/>
          <w:lang w:val="ru-RU"/>
        </w:rPr>
        <w:t>Ржаной</w:t>
      </w:r>
      <w:r w:rsidR="00C34091">
        <w:rPr>
          <w:rFonts w:ascii="Times New Roman" w:hAnsi="Times New Roman"/>
          <w:sz w:val="24"/>
          <w:szCs w:val="24"/>
          <w:lang w:val="ru-RU"/>
        </w:rPr>
        <w:t>/</w:t>
      </w:r>
      <w:r w:rsidRPr="00F667D9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2116E136" w14:textId="77777777" w:rsidR="00D24A1D" w:rsidRPr="00F667D9" w:rsidRDefault="00D24A1D" w:rsidP="00D24A1D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05CA9DAD" w14:textId="77777777" w:rsidR="00B930DC" w:rsidRPr="00F667D9" w:rsidRDefault="00B930DC" w:rsidP="00D24A1D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490FAD25" w14:textId="77777777" w:rsidR="00C34091" w:rsidRPr="00F667D9" w:rsidRDefault="00D24A1D" w:rsidP="00D24A1D">
      <w:pPr>
        <w:pStyle w:val="a3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F667D9">
        <w:rPr>
          <w:rFonts w:ascii="Times New Roman" w:hAnsi="Times New Roman"/>
          <w:b/>
          <w:sz w:val="24"/>
          <w:szCs w:val="24"/>
          <w:lang w:val="ru-RU"/>
        </w:rPr>
        <w:t>Техническое задание</w:t>
      </w:r>
    </w:p>
    <w:p w14:paraId="7972403A" w14:textId="77777777" w:rsidR="00C34091" w:rsidRDefault="00D24A1D" w:rsidP="00362C10">
      <w:pPr>
        <w:pStyle w:val="a3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F667D9">
        <w:rPr>
          <w:rFonts w:ascii="Times New Roman" w:hAnsi="Times New Roman"/>
          <w:b/>
          <w:sz w:val="24"/>
          <w:szCs w:val="24"/>
          <w:lang w:val="ru-RU"/>
        </w:rPr>
        <w:t>на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bookmarkStart w:id="0" w:name="_Hlk192858001"/>
      <w:r w:rsidR="00C34091">
        <w:rPr>
          <w:rFonts w:ascii="Times New Roman" w:hAnsi="Times New Roman"/>
          <w:b/>
          <w:sz w:val="24"/>
          <w:szCs w:val="24"/>
          <w:lang w:val="ru-RU"/>
        </w:rPr>
        <w:t>реконструкцию трубопровода технологических газов (водорода)</w:t>
      </w:r>
      <w:bookmarkEnd w:id="0"/>
      <w:r w:rsidR="00C34091">
        <w:rPr>
          <w:rFonts w:ascii="Times New Roman" w:hAnsi="Times New Roman"/>
          <w:b/>
          <w:sz w:val="24"/>
          <w:szCs w:val="24"/>
          <w:lang w:val="ru-RU"/>
        </w:rPr>
        <w:t xml:space="preserve"> и </w:t>
      </w:r>
    </w:p>
    <w:p w14:paraId="2F16DE78" w14:textId="77777777" w:rsidR="00362C10" w:rsidRPr="00362C10" w:rsidRDefault="00362C10" w:rsidP="00362C10">
      <w:pPr>
        <w:pStyle w:val="a3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362C10">
        <w:rPr>
          <w:rFonts w:ascii="Times New Roman" w:hAnsi="Times New Roman"/>
          <w:b/>
          <w:sz w:val="24"/>
          <w:szCs w:val="24"/>
          <w:lang w:val="ru-RU"/>
        </w:rPr>
        <w:t>монтаж</w:t>
      </w:r>
      <w:r w:rsidR="00205CFF">
        <w:rPr>
          <w:rFonts w:ascii="Times New Roman" w:hAnsi="Times New Roman"/>
          <w:b/>
          <w:sz w:val="24"/>
          <w:szCs w:val="24"/>
          <w:lang w:val="ru-RU"/>
        </w:rPr>
        <w:t xml:space="preserve"> системы</w:t>
      </w:r>
      <w:r w:rsidRPr="00362C10">
        <w:rPr>
          <w:rFonts w:ascii="Times New Roman" w:hAnsi="Times New Roman"/>
          <w:b/>
          <w:sz w:val="24"/>
          <w:szCs w:val="24"/>
          <w:lang w:val="ru-RU"/>
        </w:rPr>
        <w:t xml:space="preserve"> автоматического контроля содержания водорода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в </w:t>
      </w:r>
      <w:r w:rsidRPr="00362C10">
        <w:rPr>
          <w:rFonts w:ascii="Times New Roman" w:hAnsi="Times New Roman"/>
          <w:b/>
          <w:sz w:val="24"/>
          <w:szCs w:val="24"/>
          <w:lang w:val="ru-RU"/>
        </w:rPr>
        <w:t>помещени</w:t>
      </w:r>
      <w:r>
        <w:rPr>
          <w:rFonts w:ascii="Times New Roman" w:hAnsi="Times New Roman"/>
          <w:b/>
          <w:sz w:val="24"/>
          <w:szCs w:val="24"/>
          <w:lang w:val="ru-RU"/>
        </w:rPr>
        <w:t>ях</w:t>
      </w:r>
    </w:p>
    <w:p w14:paraId="1B615C91" w14:textId="77777777" w:rsidR="00D24A1D" w:rsidRDefault="00421926" w:rsidP="003C7545">
      <w:pPr>
        <w:pStyle w:val="a4"/>
        <w:spacing w:after="0" w:afterAutospacing="0"/>
      </w:pPr>
      <w:r w:rsidRPr="00421926">
        <w:rPr>
          <w:b/>
          <w:bCs/>
        </w:rPr>
        <w:t>1.</w:t>
      </w:r>
      <w:r>
        <w:rPr>
          <w:b/>
          <w:bCs/>
        </w:rPr>
        <w:t xml:space="preserve"> </w:t>
      </w:r>
      <w:r w:rsidRPr="00421926">
        <w:rPr>
          <w:b/>
          <w:bCs/>
        </w:rPr>
        <w:t xml:space="preserve">Объект: г. </w:t>
      </w:r>
      <w:r w:rsidRPr="00421926">
        <w:t>Верхняя Пышма, проспект Успенский, 131 АО «ЕЗ ОЦМ», Объект: г. Верхняя Пышма, АО «ЕЗ ОЦМ», цеха фасовки и блока складов инв.</w:t>
      </w:r>
      <w:r w:rsidR="008E326C">
        <w:t xml:space="preserve"> </w:t>
      </w:r>
      <w:r w:rsidRPr="00421926">
        <w:t>№</w:t>
      </w:r>
      <w:r w:rsidR="008E326C">
        <w:t xml:space="preserve"> </w:t>
      </w:r>
      <w:r w:rsidRPr="00421926">
        <w:t>9788, к.н.:66:36:0103001:66.</w:t>
      </w:r>
      <w:r>
        <w:rPr>
          <w:b/>
          <w:bCs/>
        </w:rPr>
        <w:t xml:space="preserve">, </w:t>
      </w:r>
      <w:r w:rsidRPr="00421926">
        <w:t>пом. № 144 «ткацкое отделение» и пом. № 146 отделение «обжига сетки»</w:t>
      </w:r>
      <w:r w:rsidR="00D24A1D" w:rsidRPr="00421926">
        <w:t>1 Общие положения</w:t>
      </w:r>
    </w:p>
    <w:p w14:paraId="0128D848" w14:textId="77777777" w:rsidR="008E326C" w:rsidRDefault="008E326C" w:rsidP="008E326C">
      <w:pPr>
        <w:pStyle w:val="a4"/>
        <w:spacing w:before="0" w:beforeAutospacing="0" w:after="0" w:afterAutospacing="0"/>
      </w:pPr>
    </w:p>
    <w:p w14:paraId="16FDFF13" w14:textId="77777777" w:rsidR="003C7545" w:rsidRDefault="003C7545" w:rsidP="003C7545">
      <w:pPr>
        <w:tabs>
          <w:tab w:val="left" w:pos="360"/>
        </w:tabs>
        <w:outlineLvl w:val="0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2</w:t>
      </w:r>
      <w:r w:rsidRPr="003C7545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. Исходные данные объекта:</w:t>
      </w:r>
    </w:p>
    <w:p w14:paraId="292F493B" w14:textId="77777777" w:rsidR="003C7545" w:rsidRPr="003C7545" w:rsidRDefault="00DE6EE5" w:rsidP="003C7545">
      <w:pPr>
        <w:pStyle w:val="a6"/>
        <w:spacing w:after="0"/>
        <w:ind w:left="501" w:hanging="50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2.1.</w:t>
      </w:r>
      <w:r w:rsidR="00E70F5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C7545" w:rsidRPr="003C7545">
        <w:rPr>
          <w:rFonts w:ascii="Times New Roman" w:eastAsia="Times New Roman" w:hAnsi="Times New Roman"/>
          <w:sz w:val="24"/>
          <w:szCs w:val="24"/>
          <w:lang w:eastAsia="ru-RU"/>
        </w:rPr>
        <w:t>Технологический трубопровод линии водорода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14:paraId="16192CCC" w14:textId="77777777" w:rsidR="003C7545" w:rsidRPr="003C7545" w:rsidRDefault="003C7545" w:rsidP="003C7545">
      <w:pPr>
        <w:pStyle w:val="a3"/>
        <w:ind w:left="567" w:hanging="501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C7545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- наименование транспортируемого продукта </w:t>
      </w:r>
      <w:r w:rsidRPr="003C7545">
        <w:rPr>
          <w:rFonts w:ascii="Times New Roman" w:eastAsia="Times New Roman" w:hAnsi="Times New Roman"/>
          <w:sz w:val="24"/>
          <w:szCs w:val="24"/>
          <w:lang w:val="ru-RU" w:eastAsia="ru-RU"/>
        </w:rPr>
        <w:tab/>
      </w:r>
      <w:r w:rsidRPr="003C7545">
        <w:rPr>
          <w:rFonts w:ascii="Times New Roman" w:eastAsia="Times New Roman" w:hAnsi="Times New Roman"/>
          <w:sz w:val="24"/>
          <w:szCs w:val="24"/>
          <w:lang w:val="ru-RU" w:eastAsia="ru-RU"/>
        </w:rPr>
        <w:tab/>
      </w:r>
      <w:r w:rsidRPr="003C7545">
        <w:rPr>
          <w:rFonts w:ascii="Times New Roman" w:eastAsia="Times New Roman" w:hAnsi="Times New Roman"/>
          <w:sz w:val="24"/>
          <w:szCs w:val="24"/>
          <w:lang w:val="ru-RU" w:eastAsia="ru-RU"/>
        </w:rPr>
        <w:tab/>
      </w:r>
      <w:r w:rsidR="009B6AD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        </w:t>
      </w:r>
      <w:r w:rsidRPr="003C7545">
        <w:rPr>
          <w:rFonts w:ascii="Times New Roman" w:eastAsia="Times New Roman" w:hAnsi="Times New Roman"/>
          <w:sz w:val="24"/>
          <w:szCs w:val="24"/>
          <w:lang w:val="ru-RU" w:eastAsia="ru-RU"/>
        </w:rPr>
        <w:t>водород</w:t>
      </w:r>
    </w:p>
    <w:p w14:paraId="5ED84D76" w14:textId="77777777" w:rsidR="003C7545" w:rsidRPr="003C7545" w:rsidRDefault="003C7545" w:rsidP="003C7545">
      <w:pPr>
        <w:pStyle w:val="a3"/>
        <w:ind w:left="567" w:hanging="501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C7545">
        <w:rPr>
          <w:rFonts w:ascii="Times New Roman" w:eastAsia="Times New Roman" w:hAnsi="Times New Roman"/>
          <w:sz w:val="24"/>
          <w:szCs w:val="24"/>
          <w:lang w:val="ru-RU" w:eastAsia="ru-RU"/>
        </w:rPr>
        <w:t>- категория трубопровода</w:t>
      </w:r>
      <w:r w:rsidRPr="003C7545">
        <w:rPr>
          <w:rFonts w:ascii="Times New Roman" w:eastAsia="Times New Roman" w:hAnsi="Times New Roman"/>
          <w:sz w:val="24"/>
          <w:szCs w:val="24"/>
          <w:lang w:val="ru-RU" w:eastAsia="ru-RU"/>
        </w:rPr>
        <w:tab/>
      </w:r>
      <w:r w:rsidRPr="003C7545">
        <w:rPr>
          <w:rFonts w:ascii="Times New Roman" w:eastAsia="Times New Roman" w:hAnsi="Times New Roman"/>
          <w:sz w:val="24"/>
          <w:szCs w:val="24"/>
          <w:lang w:val="ru-RU" w:eastAsia="ru-RU"/>
        </w:rPr>
        <w:tab/>
      </w:r>
      <w:r w:rsidRPr="003C7545">
        <w:rPr>
          <w:rFonts w:ascii="Times New Roman" w:eastAsia="Times New Roman" w:hAnsi="Times New Roman"/>
          <w:sz w:val="24"/>
          <w:szCs w:val="24"/>
          <w:lang w:val="ru-RU" w:eastAsia="ru-RU"/>
        </w:rPr>
        <w:tab/>
      </w:r>
      <w:r w:rsidRPr="003C7545">
        <w:rPr>
          <w:rFonts w:ascii="Times New Roman" w:eastAsia="Times New Roman" w:hAnsi="Times New Roman"/>
          <w:sz w:val="24"/>
          <w:szCs w:val="24"/>
          <w:lang w:val="ru-RU" w:eastAsia="ru-RU"/>
        </w:rPr>
        <w:tab/>
      </w:r>
      <w:r w:rsidRPr="003C7545">
        <w:rPr>
          <w:rFonts w:ascii="Times New Roman" w:eastAsia="Times New Roman" w:hAnsi="Times New Roman"/>
          <w:sz w:val="24"/>
          <w:szCs w:val="24"/>
          <w:lang w:val="ru-RU" w:eastAsia="ru-RU"/>
        </w:rPr>
        <w:tab/>
      </w:r>
      <w:r w:rsidRPr="003C7545">
        <w:rPr>
          <w:rFonts w:ascii="Times New Roman" w:eastAsia="Times New Roman" w:hAnsi="Times New Roman"/>
          <w:sz w:val="24"/>
          <w:szCs w:val="24"/>
          <w:lang w:val="ru-RU" w:eastAsia="ru-RU"/>
        </w:rPr>
        <w:tab/>
      </w:r>
      <w:r w:rsidR="009B6AD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        </w:t>
      </w:r>
      <w:proofErr w:type="spellStart"/>
      <w:r w:rsidRPr="003C7545">
        <w:rPr>
          <w:rFonts w:ascii="Times New Roman" w:eastAsia="Times New Roman" w:hAnsi="Times New Roman"/>
          <w:sz w:val="24"/>
          <w:szCs w:val="24"/>
          <w:lang w:val="ru-RU" w:eastAsia="ru-RU"/>
        </w:rPr>
        <w:t>IIБа</w:t>
      </w:r>
      <w:proofErr w:type="spellEnd"/>
    </w:p>
    <w:p w14:paraId="2B2084AB" w14:textId="77777777" w:rsidR="003C7545" w:rsidRPr="003C7545" w:rsidRDefault="003C7545" w:rsidP="003C7545">
      <w:pPr>
        <w:pStyle w:val="a3"/>
        <w:ind w:left="567" w:hanging="501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C7545">
        <w:rPr>
          <w:rFonts w:ascii="Times New Roman" w:eastAsia="Times New Roman" w:hAnsi="Times New Roman"/>
          <w:sz w:val="24"/>
          <w:szCs w:val="24"/>
          <w:lang w:val="ru-RU" w:eastAsia="ru-RU"/>
        </w:rPr>
        <w:t>- температура рабочая, °С</w:t>
      </w:r>
      <w:r w:rsidRPr="003C7545">
        <w:rPr>
          <w:rFonts w:ascii="Times New Roman" w:eastAsia="Times New Roman" w:hAnsi="Times New Roman"/>
          <w:sz w:val="24"/>
          <w:szCs w:val="24"/>
          <w:lang w:val="ru-RU" w:eastAsia="ru-RU"/>
        </w:rPr>
        <w:tab/>
      </w:r>
      <w:r w:rsidRPr="003C7545">
        <w:rPr>
          <w:rFonts w:ascii="Times New Roman" w:eastAsia="Times New Roman" w:hAnsi="Times New Roman"/>
          <w:sz w:val="24"/>
          <w:szCs w:val="24"/>
          <w:lang w:val="ru-RU" w:eastAsia="ru-RU"/>
        </w:rPr>
        <w:tab/>
      </w:r>
      <w:r w:rsidRPr="003C7545">
        <w:rPr>
          <w:rFonts w:ascii="Times New Roman" w:eastAsia="Times New Roman" w:hAnsi="Times New Roman"/>
          <w:sz w:val="24"/>
          <w:szCs w:val="24"/>
          <w:lang w:val="ru-RU" w:eastAsia="ru-RU"/>
        </w:rPr>
        <w:tab/>
      </w:r>
      <w:r w:rsidRPr="003C7545">
        <w:rPr>
          <w:rFonts w:ascii="Times New Roman" w:eastAsia="Times New Roman" w:hAnsi="Times New Roman"/>
          <w:sz w:val="24"/>
          <w:szCs w:val="24"/>
          <w:lang w:val="ru-RU" w:eastAsia="ru-RU"/>
        </w:rPr>
        <w:tab/>
      </w:r>
      <w:r w:rsidRPr="003C7545">
        <w:rPr>
          <w:rFonts w:ascii="Times New Roman" w:eastAsia="Times New Roman" w:hAnsi="Times New Roman"/>
          <w:sz w:val="24"/>
          <w:szCs w:val="24"/>
          <w:lang w:val="ru-RU" w:eastAsia="ru-RU"/>
        </w:rPr>
        <w:tab/>
      </w:r>
      <w:r w:rsidRPr="003C7545">
        <w:rPr>
          <w:rFonts w:ascii="Times New Roman" w:eastAsia="Times New Roman" w:hAnsi="Times New Roman"/>
          <w:sz w:val="24"/>
          <w:szCs w:val="24"/>
          <w:lang w:val="ru-RU" w:eastAsia="ru-RU"/>
        </w:rPr>
        <w:tab/>
      </w:r>
      <w:r w:rsidR="009B6AD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        </w:t>
      </w:r>
      <w:r w:rsidRPr="003C7545">
        <w:rPr>
          <w:rFonts w:ascii="Times New Roman" w:eastAsia="Times New Roman" w:hAnsi="Times New Roman"/>
          <w:sz w:val="24"/>
          <w:szCs w:val="24"/>
          <w:lang w:val="ru-RU" w:eastAsia="ru-RU"/>
        </w:rPr>
        <w:t>-30+30</w:t>
      </w:r>
      <w:r w:rsidRPr="003C7545">
        <w:rPr>
          <w:rFonts w:ascii="Times New Roman" w:eastAsia="Times New Roman" w:hAnsi="Times New Roman"/>
          <w:sz w:val="24"/>
          <w:szCs w:val="24"/>
          <w:lang w:val="ru-RU" w:eastAsia="ru-RU"/>
        </w:rPr>
        <w:tab/>
      </w:r>
    </w:p>
    <w:p w14:paraId="198E595C" w14:textId="43574BD0" w:rsidR="003C7545" w:rsidRPr="003C7545" w:rsidRDefault="003C7545" w:rsidP="003C7545">
      <w:pPr>
        <w:pStyle w:val="a3"/>
        <w:ind w:left="567" w:hanging="501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F06F7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- давление рабочее, Мпа (кгс/см²) </w:t>
      </w:r>
      <w:r w:rsidRPr="00F06F74">
        <w:rPr>
          <w:rFonts w:ascii="Times New Roman" w:eastAsia="Times New Roman" w:hAnsi="Times New Roman"/>
          <w:sz w:val="24"/>
          <w:szCs w:val="24"/>
          <w:lang w:val="ru-RU" w:eastAsia="ru-RU"/>
        </w:rPr>
        <w:tab/>
      </w:r>
      <w:r w:rsidRPr="00F06F74">
        <w:rPr>
          <w:rFonts w:ascii="Times New Roman" w:eastAsia="Times New Roman" w:hAnsi="Times New Roman"/>
          <w:sz w:val="24"/>
          <w:szCs w:val="24"/>
          <w:lang w:val="ru-RU" w:eastAsia="ru-RU"/>
        </w:rPr>
        <w:tab/>
      </w:r>
      <w:r w:rsidRPr="00F06F74">
        <w:rPr>
          <w:rFonts w:ascii="Times New Roman" w:eastAsia="Times New Roman" w:hAnsi="Times New Roman"/>
          <w:sz w:val="24"/>
          <w:szCs w:val="24"/>
          <w:lang w:val="ru-RU" w:eastAsia="ru-RU"/>
        </w:rPr>
        <w:tab/>
      </w:r>
      <w:r w:rsidRPr="00F06F74">
        <w:rPr>
          <w:rFonts w:ascii="Times New Roman" w:eastAsia="Times New Roman" w:hAnsi="Times New Roman"/>
          <w:sz w:val="24"/>
          <w:szCs w:val="24"/>
          <w:lang w:val="ru-RU" w:eastAsia="ru-RU"/>
        </w:rPr>
        <w:tab/>
      </w:r>
      <w:r w:rsidR="009B6AD1" w:rsidRPr="00F06F7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        </w:t>
      </w:r>
      <w:r w:rsidRPr="00F06F74">
        <w:rPr>
          <w:rFonts w:ascii="Times New Roman" w:eastAsia="Times New Roman" w:hAnsi="Times New Roman"/>
          <w:sz w:val="24"/>
          <w:szCs w:val="24"/>
          <w:lang w:val="ru-RU" w:eastAsia="ru-RU"/>
        </w:rPr>
        <w:t>0,0</w:t>
      </w:r>
      <w:r w:rsidR="00C116E0" w:rsidRPr="00F06F74">
        <w:rPr>
          <w:rFonts w:ascii="Times New Roman" w:eastAsia="Times New Roman" w:hAnsi="Times New Roman"/>
          <w:sz w:val="24"/>
          <w:szCs w:val="24"/>
          <w:lang w:val="ru-RU" w:eastAsia="ru-RU"/>
        </w:rPr>
        <w:t>6</w:t>
      </w:r>
    </w:p>
    <w:p w14:paraId="0506CB9C" w14:textId="77777777" w:rsidR="00B36581" w:rsidRDefault="003C7545" w:rsidP="003C7545">
      <w:pPr>
        <w:pStyle w:val="a3"/>
        <w:ind w:left="567" w:hanging="501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C7545">
        <w:rPr>
          <w:rFonts w:ascii="Times New Roman" w:eastAsia="Times New Roman" w:hAnsi="Times New Roman"/>
          <w:sz w:val="24"/>
          <w:szCs w:val="24"/>
          <w:lang w:val="ru-RU" w:eastAsia="ru-RU"/>
        </w:rPr>
        <w:t>- давление испытания, Мпа (кгс/см²)</w:t>
      </w:r>
      <w:r w:rsidRPr="003C7545">
        <w:rPr>
          <w:rFonts w:ascii="Times New Roman" w:eastAsia="Times New Roman" w:hAnsi="Times New Roman"/>
          <w:sz w:val="24"/>
          <w:szCs w:val="24"/>
          <w:lang w:val="ru-RU" w:eastAsia="ru-RU"/>
        </w:rPr>
        <w:tab/>
      </w:r>
      <w:r w:rsidRPr="003C7545">
        <w:rPr>
          <w:rFonts w:ascii="Times New Roman" w:eastAsia="Times New Roman" w:hAnsi="Times New Roman"/>
          <w:sz w:val="24"/>
          <w:szCs w:val="24"/>
          <w:lang w:val="ru-RU" w:eastAsia="ru-RU"/>
        </w:rPr>
        <w:tab/>
      </w:r>
      <w:r w:rsidRPr="003C7545">
        <w:rPr>
          <w:rFonts w:ascii="Times New Roman" w:eastAsia="Times New Roman" w:hAnsi="Times New Roman"/>
          <w:sz w:val="24"/>
          <w:szCs w:val="24"/>
          <w:lang w:val="ru-RU" w:eastAsia="ru-RU"/>
        </w:rPr>
        <w:tab/>
      </w:r>
      <w:r w:rsidRPr="003C7545">
        <w:rPr>
          <w:rFonts w:ascii="Times New Roman" w:eastAsia="Times New Roman" w:hAnsi="Times New Roman"/>
          <w:sz w:val="24"/>
          <w:szCs w:val="24"/>
          <w:lang w:val="ru-RU" w:eastAsia="ru-RU"/>
        </w:rPr>
        <w:tab/>
      </w:r>
      <w:r w:rsidR="009B6AD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        </w:t>
      </w:r>
      <w:r w:rsidRPr="003C7545">
        <w:rPr>
          <w:rFonts w:ascii="Times New Roman" w:eastAsia="Times New Roman" w:hAnsi="Times New Roman"/>
          <w:sz w:val="24"/>
          <w:szCs w:val="24"/>
          <w:lang w:val="ru-RU" w:eastAsia="ru-RU"/>
        </w:rPr>
        <w:t>0,75</w:t>
      </w:r>
    </w:p>
    <w:p w14:paraId="70BDC116" w14:textId="77777777" w:rsidR="009B6AD1" w:rsidRDefault="009B6AD1" w:rsidP="003C7545">
      <w:pPr>
        <w:pStyle w:val="a3"/>
        <w:ind w:left="567" w:hanging="501"/>
        <w:rPr>
          <w:rFonts w:ascii="Times New Roman" w:eastAsia="Times New Roman" w:hAnsi="Times New Roman"/>
          <w:sz w:val="24"/>
          <w:szCs w:val="24"/>
          <w:lang w:val="ru-RU" w:eastAsia="ru-RU"/>
        </w:rPr>
      </w:pPr>
      <w:bookmarkStart w:id="1" w:name="_Hlk192846264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- расположение </w:t>
      </w:r>
      <w:r w:rsidRPr="009B6AD1">
        <w:rPr>
          <w:rFonts w:ascii="Times New Roman" w:eastAsia="Times New Roman" w:hAnsi="Times New Roman"/>
          <w:sz w:val="24"/>
          <w:szCs w:val="24"/>
          <w:lang w:val="ru-RU" w:eastAsia="ru-RU"/>
        </w:rPr>
        <w:t>наружн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ого</w:t>
      </w:r>
      <w:r w:rsidRPr="009B6AD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участ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ка</w:t>
      </w:r>
      <w:r w:rsidRPr="009B6AD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трубопровода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                            на фасаде здания</w:t>
      </w:r>
    </w:p>
    <w:bookmarkEnd w:id="1"/>
    <w:p w14:paraId="3AA569A5" w14:textId="77777777" w:rsidR="008E326C" w:rsidRDefault="00FA3489" w:rsidP="003C7545">
      <w:pPr>
        <w:pStyle w:val="a3"/>
        <w:ind w:left="567" w:hanging="501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FA3489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- расположение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внутреннего</w:t>
      </w:r>
      <w:r w:rsidRPr="00FA3489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участка трубопровода                          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на подвесных кронштейнах</w:t>
      </w:r>
    </w:p>
    <w:p w14:paraId="76D2B422" w14:textId="77777777" w:rsidR="00E70F59" w:rsidRDefault="00FA3489" w:rsidP="003C7545">
      <w:pPr>
        <w:pStyle w:val="a3"/>
        <w:ind w:left="567" w:hanging="501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FA3489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- высота расположения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внутреннего</w:t>
      </w:r>
      <w:r w:rsidRPr="00FA3489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участка трубопровода </w:t>
      </w:r>
      <w:r w:rsidR="00DE6EE5">
        <w:rPr>
          <w:rFonts w:ascii="Times New Roman" w:eastAsia="Times New Roman" w:hAnsi="Times New Roman"/>
          <w:sz w:val="24"/>
          <w:szCs w:val="24"/>
          <w:lang w:val="ru-RU" w:eastAsia="ru-RU"/>
        </w:rPr>
        <w:t>(</w:t>
      </w:r>
      <w:proofErr w:type="gramStart"/>
      <w:r w:rsidR="00DE6EE5">
        <w:rPr>
          <w:rFonts w:ascii="Times New Roman" w:eastAsia="Times New Roman" w:hAnsi="Times New Roman"/>
          <w:sz w:val="24"/>
          <w:szCs w:val="24"/>
          <w:lang w:val="ru-RU" w:eastAsia="ru-RU"/>
        </w:rPr>
        <w:t>м)</w:t>
      </w:r>
      <w:r w:rsidRPr="00FA3489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 </w:t>
      </w:r>
      <w:proofErr w:type="gramEnd"/>
      <w:r w:rsidRPr="00FA3489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  </w:t>
      </w:r>
      <w:r w:rsidR="00DE6EE5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+ 4,580 </w:t>
      </w:r>
      <w:r w:rsidRPr="00FA3489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</w:p>
    <w:p w14:paraId="0C556A5A" w14:textId="77777777" w:rsidR="00E70F59" w:rsidRPr="00E70F59" w:rsidRDefault="00FA3489" w:rsidP="00E70F59">
      <w:pPr>
        <w:pStyle w:val="a6"/>
        <w:spacing w:after="0"/>
        <w:ind w:left="501" w:hanging="50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3489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E70F59" w:rsidRPr="00E70F59">
        <w:rPr>
          <w:rFonts w:ascii="Times New Roman" w:eastAsia="Times New Roman" w:hAnsi="Times New Roman"/>
          <w:sz w:val="24"/>
          <w:szCs w:val="24"/>
          <w:lang w:eastAsia="ru-RU"/>
        </w:rPr>
        <w:t xml:space="preserve">2.1. </w:t>
      </w:r>
      <w:r w:rsidR="00B55FFC">
        <w:rPr>
          <w:rFonts w:ascii="Times New Roman" w:eastAsia="Times New Roman" w:hAnsi="Times New Roman"/>
          <w:sz w:val="24"/>
          <w:szCs w:val="24"/>
          <w:lang w:eastAsia="ru-RU"/>
        </w:rPr>
        <w:t>Помещения</w:t>
      </w:r>
      <w:r w:rsidR="00E70F59" w:rsidRPr="00E70F59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tbl>
      <w:tblPr>
        <w:tblW w:w="9794" w:type="dxa"/>
        <w:tblInd w:w="95" w:type="dxa"/>
        <w:tblLook w:val="04A0" w:firstRow="1" w:lastRow="0" w:firstColumn="1" w:lastColumn="0" w:noHBand="0" w:noVBand="1"/>
      </w:tblPr>
      <w:tblGrid>
        <w:gridCol w:w="2140"/>
        <w:gridCol w:w="2976"/>
        <w:gridCol w:w="1701"/>
        <w:gridCol w:w="2977"/>
      </w:tblGrid>
      <w:tr w:rsidR="00E70F59" w:rsidRPr="00B454DD" w14:paraId="0D6B0A34" w14:textId="77777777" w:rsidTr="00E05A05">
        <w:trPr>
          <w:trHeight w:val="778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DA4AF" w14:textId="77777777" w:rsidR="00E70F59" w:rsidRPr="00B454DD" w:rsidRDefault="00E70F59" w:rsidP="004C5124">
            <w:pPr>
              <w:widowControl/>
              <w:jc w:val="center"/>
              <w:rPr>
                <w:rFonts w:ascii="Cambria" w:eastAsia="Times New Roman" w:hAnsi="Cambria"/>
                <w:color w:val="000000"/>
                <w:sz w:val="24"/>
                <w:szCs w:val="24"/>
                <w:lang w:val="ru-RU" w:eastAsia="ru-RU"/>
              </w:rPr>
            </w:pPr>
            <w:r w:rsidRPr="00B454DD">
              <w:rPr>
                <w:rFonts w:ascii="Cambria" w:eastAsia="Times New Roman" w:hAnsi="Cambria"/>
                <w:color w:val="000000"/>
                <w:sz w:val="24"/>
                <w:szCs w:val="24"/>
                <w:lang w:val="ru-RU" w:eastAsia="ru-RU"/>
              </w:rPr>
              <w:t xml:space="preserve">№ помещения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3AAF0" w14:textId="77777777" w:rsidR="00E70F59" w:rsidRPr="00B454DD" w:rsidRDefault="00E70F59" w:rsidP="004C5124">
            <w:pPr>
              <w:widowControl/>
              <w:jc w:val="center"/>
              <w:rPr>
                <w:rFonts w:ascii="Cambria" w:eastAsia="Times New Roman" w:hAnsi="Cambria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Cambria" w:eastAsia="Times New Roman" w:hAnsi="Cambria"/>
                <w:color w:val="000000"/>
                <w:sz w:val="24"/>
                <w:szCs w:val="24"/>
                <w:lang w:val="ru-RU" w:eastAsia="ru-RU"/>
              </w:rPr>
              <w:t>Контролируемые газы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1791B" w14:textId="77777777" w:rsidR="00E70F59" w:rsidRPr="00B454DD" w:rsidRDefault="00E70F59" w:rsidP="004C5124">
            <w:pPr>
              <w:widowControl/>
              <w:jc w:val="center"/>
              <w:rPr>
                <w:rFonts w:ascii="Cambria" w:eastAsia="Times New Roman" w:hAnsi="Cambria"/>
                <w:color w:val="000000"/>
                <w:sz w:val="24"/>
                <w:szCs w:val="24"/>
                <w:lang w:val="ru-RU" w:eastAsia="ru-RU"/>
              </w:rPr>
            </w:pPr>
            <w:r w:rsidRPr="00B454DD">
              <w:rPr>
                <w:rFonts w:ascii="Cambria" w:eastAsia="Times New Roman" w:hAnsi="Cambria"/>
                <w:color w:val="000000"/>
                <w:sz w:val="24"/>
                <w:szCs w:val="24"/>
                <w:lang w:val="ru-RU" w:eastAsia="ru-RU"/>
              </w:rPr>
              <w:t>Высота потолка, м.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FB1F5" w14:textId="77777777" w:rsidR="00E70F59" w:rsidRPr="00B454DD" w:rsidRDefault="00E70F59" w:rsidP="004C5124">
            <w:pPr>
              <w:widowControl/>
              <w:jc w:val="center"/>
              <w:rPr>
                <w:rFonts w:ascii="Cambria" w:eastAsia="Times New Roman" w:hAnsi="Cambria"/>
                <w:color w:val="000000"/>
                <w:sz w:val="24"/>
                <w:szCs w:val="24"/>
                <w:lang w:val="ru-RU" w:eastAsia="ru-RU"/>
              </w:rPr>
            </w:pPr>
            <w:r w:rsidRPr="00B454DD">
              <w:rPr>
                <w:rFonts w:ascii="Cambria" w:eastAsia="Times New Roman" w:hAnsi="Cambria"/>
                <w:color w:val="000000"/>
                <w:sz w:val="24"/>
                <w:szCs w:val="24"/>
                <w:lang w:val="ru-RU" w:eastAsia="ru-RU"/>
              </w:rPr>
              <w:t>Площадь помещения, м</w:t>
            </w:r>
            <w:r w:rsidR="00E05A05" w:rsidRPr="00E05A05">
              <w:rPr>
                <w:rFonts w:ascii="Cambria" w:eastAsia="Times New Roman" w:hAnsi="Cambria"/>
                <w:color w:val="000000"/>
                <w:sz w:val="24"/>
                <w:szCs w:val="24"/>
                <w:lang w:val="ru-RU" w:eastAsia="ru-RU"/>
              </w:rPr>
              <w:t>²</w:t>
            </w:r>
          </w:p>
        </w:tc>
      </w:tr>
      <w:tr w:rsidR="00E70F59" w:rsidRPr="00B454DD" w14:paraId="582185F4" w14:textId="77777777" w:rsidTr="00E05A05">
        <w:trPr>
          <w:trHeight w:val="36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32CA7" w14:textId="77777777" w:rsidR="00E70F59" w:rsidRPr="00B454DD" w:rsidRDefault="00E70F59" w:rsidP="004C5124">
            <w:pPr>
              <w:widowControl/>
              <w:jc w:val="center"/>
              <w:rPr>
                <w:rFonts w:ascii="Cambria" w:eastAsia="Times New Roman" w:hAnsi="Cambria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Cambria" w:eastAsia="Times New Roman" w:hAnsi="Cambria"/>
                <w:color w:val="000000"/>
                <w:sz w:val="24"/>
                <w:szCs w:val="24"/>
                <w:lang w:val="ru-RU" w:eastAsia="ru-RU"/>
              </w:rPr>
              <w:t>144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4F29D" w14:textId="77777777" w:rsidR="00E70F59" w:rsidRPr="00B454DD" w:rsidRDefault="00E70F59" w:rsidP="004C5124">
            <w:pPr>
              <w:widowControl/>
              <w:jc w:val="center"/>
              <w:rPr>
                <w:rFonts w:ascii="Cambria" w:eastAsia="Times New Roman" w:hAnsi="Cambria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Cambria" w:eastAsia="Times New Roman" w:hAnsi="Cambria"/>
                <w:color w:val="000000"/>
                <w:sz w:val="24"/>
                <w:szCs w:val="24"/>
                <w:lang w:val="ru-RU" w:eastAsia="ru-RU"/>
              </w:rPr>
              <w:t>Н</w:t>
            </w:r>
            <w:r>
              <w:rPr>
                <w:rFonts w:ascii="Cambria" w:eastAsia="Times New Roman" w:hAnsi="Cambria"/>
                <w:color w:val="000000"/>
                <w:sz w:val="24"/>
                <w:szCs w:val="24"/>
                <w:vertAlign w:val="subscript"/>
                <w:lang w:val="ru-RU"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C32C0" w14:textId="77777777" w:rsidR="00E70F59" w:rsidRPr="00B454DD" w:rsidRDefault="00E70F59" w:rsidP="004C5124">
            <w:pPr>
              <w:widowControl/>
              <w:jc w:val="center"/>
              <w:rPr>
                <w:rFonts w:ascii="Cambria" w:eastAsia="Times New Roman" w:hAnsi="Cambria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Cambria" w:eastAsia="Times New Roman" w:hAnsi="Cambria"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3AEB0" w14:textId="77777777" w:rsidR="00E70F59" w:rsidRPr="00B454DD" w:rsidRDefault="00E70F59" w:rsidP="004C5124">
            <w:pPr>
              <w:widowControl/>
              <w:jc w:val="center"/>
              <w:rPr>
                <w:rFonts w:ascii="Cambria" w:eastAsia="Times New Roman" w:hAnsi="Cambria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Cambria" w:eastAsia="Times New Roman" w:hAnsi="Cambria"/>
                <w:color w:val="000000"/>
                <w:sz w:val="24"/>
                <w:szCs w:val="24"/>
                <w:lang w:val="ru-RU" w:eastAsia="ru-RU"/>
              </w:rPr>
              <w:t>348</w:t>
            </w:r>
          </w:p>
        </w:tc>
      </w:tr>
      <w:tr w:rsidR="00E70F59" w:rsidRPr="00B454DD" w14:paraId="38E5FC28" w14:textId="77777777" w:rsidTr="00E05A05">
        <w:trPr>
          <w:trHeight w:val="36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CD0B0" w14:textId="77777777" w:rsidR="00E70F59" w:rsidRPr="00B454DD" w:rsidRDefault="00E70F59" w:rsidP="004C5124">
            <w:pPr>
              <w:widowControl/>
              <w:jc w:val="center"/>
              <w:rPr>
                <w:rFonts w:ascii="Cambria" w:eastAsia="Times New Roman" w:hAnsi="Cambria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Cambria" w:eastAsia="Times New Roman" w:hAnsi="Cambria"/>
                <w:color w:val="000000"/>
                <w:sz w:val="24"/>
                <w:szCs w:val="24"/>
                <w:lang w:val="ru-RU" w:eastAsia="ru-RU"/>
              </w:rPr>
              <w:t>146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EAAC3" w14:textId="77777777" w:rsidR="00E70F59" w:rsidRPr="00B454DD" w:rsidRDefault="00E70F59" w:rsidP="004C5124">
            <w:pPr>
              <w:widowControl/>
              <w:jc w:val="center"/>
              <w:rPr>
                <w:rFonts w:ascii="Cambria" w:eastAsia="Times New Roman" w:hAnsi="Cambria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Cambria" w:eastAsia="Times New Roman" w:hAnsi="Cambria"/>
                <w:color w:val="000000"/>
                <w:sz w:val="24"/>
                <w:szCs w:val="24"/>
                <w:lang w:val="ru-RU" w:eastAsia="ru-RU"/>
              </w:rPr>
              <w:t>Н</w:t>
            </w:r>
            <w:r>
              <w:rPr>
                <w:rFonts w:ascii="Cambria" w:eastAsia="Times New Roman" w:hAnsi="Cambria"/>
                <w:color w:val="000000"/>
                <w:sz w:val="24"/>
                <w:szCs w:val="24"/>
                <w:vertAlign w:val="subscript"/>
                <w:lang w:val="ru-RU"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99E81" w14:textId="77777777" w:rsidR="00E70F59" w:rsidRPr="00B454DD" w:rsidRDefault="00E70F59" w:rsidP="004C5124">
            <w:pPr>
              <w:widowControl/>
              <w:jc w:val="center"/>
              <w:rPr>
                <w:rFonts w:ascii="Cambria" w:eastAsia="Times New Roman" w:hAnsi="Cambria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Cambria" w:eastAsia="Times New Roman" w:hAnsi="Cambria"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2A663" w14:textId="77777777" w:rsidR="00E70F59" w:rsidRPr="00B454DD" w:rsidRDefault="00E70F59" w:rsidP="004C5124">
            <w:pPr>
              <w:widowControl/>
              <w:jc w:val="center"/>
              <w:rPr>
                <w:rFonts w:ascii="Cambria" w:eastAsia="Times New Roman" w:hAnsi="Cambria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Cambria" w:eastAsia="Times New Roman" w:hAnsi="Cambria"/>
                <w:color w:val="000000"/>
                <w:sz w:val="24"/>
                <w:szCs w:val="24"/>
                <w:lang w:val="ru-RU" w:eastAsia="ru-RU"/>
              </w:rPr>
              <w:t>84</w:t>
            </w:r>
          </w:p>
        </w:tc>
      </w:tr>
    </w:tbl>
    <w:p w14:paraId="6A075C5A" w14:textId="77777777" w:rsidR="00FA3489" w:rsidRDefault="00FA3489" w:rsidP="003C7545">
      <w:pPr>
        <w:pStyle w:val="a3"/>
        <w:ind w:left="567" w:hanging="501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FA3489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</w:p>
    <w:p w14:paraId="376ED006" w14:textId="77777777" w:rsidR="003C7545" w:rsidRPr="003C7545" w:rsidRDefault="003C7545" w:rsidP="003C7545">
      <w:pPr>
        <w:tabs>
          <w:tab w:val="left" w:pos="360"/>
        </w:tabs>
        <w:outlineLvl w:val="0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 xml:space="preserve">3. </w:t>
      </w:r>
      <w:r w:rsidRPr="003C7545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Цель (область) выполнения работ:</w:t>
      </w:r>
    </w:p>
    <w:p w14:paraId="312F3C2A" w14:textId="3DDD8E2C" w:rsidR="003C7545" w:rsidRDefault="003C7545" w:rsidP="003C7545">
      <w:pPr>
        <w:ind w:left="141"/>
        <w:jc w:val="both"/>
        <w:rPr>
          <w:rFonts w:ascii="Times New Roman" w:hAnsi="Times New Roman"/>
          <w:sz w:val="24"/>
          <w:szCs w:val="24"/>
          <w:lang w:val="ru-RU"/>
        </w:rPr>
      </w:pPr>
      <w:r w:rsidRPr="003C7545">
        <w:rPr>
          <w:rFonts w:ascii="Times New Roman" w:hAnsi="Times New Roman"/>
          <w:sz w:val="24"/>
          <w:szCs w:val="24"/>
          <w:lang w:val="ru-RU"/>
        </w:rPr>
        <w:t xml:space="preserve">Выполнение реконструкции участка технологического трубопровода линии водорода в соответствии утвержденным требованиям технических регламентов, стандартов, сводов правил и других нормативных действующих документов, обеспечивающих безопасную эксплуатацию объекта при условии соблюдения </w:t>
      </w:r>
      <w:r w:rsidR="00244365">
        <w:rPr>
          <w:rFonts w:ascii="Times New Roman" w:hAnsi="Times New Roman"/>
          <w:sz w:val="24"/>
          <w:szCs w:val="24"/>
          <w:lang w:val="ru-RU"/>
        </w:rPr>
        <w:t>требований,</w:t>
      </w:r>
      <w:r w:rsidR="00FD0D1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C7545">
        <w:rPr>
          <w:rFonts w:ascii="Times New Roman" w:hAnsi="Times New Roman"/>
          <w:sz w:val="24"/>
          <w:szCs w:val="24"/>
          <w:lang w:val="ru-RU"/>
        </w:rPr>
        <w:t xml:space="preserve">предусмотренных </w:t>
      </w:r>
      <w:r w:rsidR="00244365">
        <w:rPr>
          <w:rFonts w:ascii="Times New Roman" w:hAnsi="Times New Roman"/>
          <w:sz w:val="24"/>
          <w:szCs w:val="24"/>
          <w:lang w:val="ru-RU"/>
        </w:rPr>
        <w:t>проектной</w:t>
      </w:r>
      <w:r w:rsidRPr="003C7545">
        <w:rPr>
          <w:rFonts w:ascii="Times New Roman" w:hAnsi="Times New Roman"/>
          <w:sz w:val="24"/>
          <w:szCs w:val="24"/>
          <w:lang w:val="ru-RU"/>
        </w:rPr>
        <w:t xml:space="preserve"> документацией.</w:t>
      </w:r>
    </w:p>
    <w:p w14:paraId="7C23E3C2" w14:textId="77777777" w:rsidR="00B36581" w:rsidRDefault="00B36581" w:rsidP="003C7545">
      <w:pPr>
        <w:ind w:left="141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07E574C7" w14:textId="77777777" w:rsidR="00B36581" w:rsidRPr="00B36581" w:rsidRDefault="00B36581" w:rsidP="00B36581">
      <w:pPr>
        <w:tabs>
          <w:tab w:val="left" w:pos="360"/>
        </w:tabs>
        <w:outlineLvl w:val="0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 xml:space="preserve">4. </w:t>
      </w:r>
      <w:r w:rsidRPr="00B36581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 xml:space="preserve">Особые требования: </w:t>
      </w:r>
    </w:p>
    <w:p w14:paraId="08BDADF8" w14:textId="77777777" w:rsidR="00B36581" w:rsidRPr="00822B45" w:rsidRDefault="00822B45" w:rsidP="00822B45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4.1. </w:t>
      </w:r>
      <w:r w:rsidR="00B36581" w:rsidRPr="00822B45">
        <w:rPr>
          <w:rFonts w:ascii="Times New Roman" w:hAnsi="Times New Roman"/>
          <w:sz w:val="24"/>
          <w:szCs w:val="24"/>
          <w:lang w:val="ru-RU"/>
        </w:rPr>
        <w:t>Работы проводятся при условии действующего производственного процесса цеха фасовки и блока складов АО «ЕЗ ОЦМ».</w:t>
      </w:r>
    </w:p>
    <w:p w14:paraId="6FC7B4FE" w14:textId="77777777" w:rsidR="00B36581" w:rsidRDefault="00B36581" w:rsidP="00822B45">
      <w:pPr>
        <w:pStyle w:val="a6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822B45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 Подрядная организация обязана:</w:t>
      </w:r>
    </w:p>
    <w:p w14:paraId="5B77736D" w14:textId="77777777" w:rsidR="00B36581" w:rsidRDefault="00B36581" w:rsidP="008D4B96">
      <w:pPr>
        <w:pStyle w:val="a6"/>
        <w:spacing w:before="240" w:after="0"/>
        <w:ind w:left="0" w:firstLine="35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обеспечить привлечение к выполнению работ руководителей, специалистов и работников рабочих профессий, прошедших обучение и проверку знаний требований охраны труда, в том числе при работе на высоте;</w:t>
      </w:r>
    </w:p>
    <w:p w14:paraId="1093FFE2" w14:textId="77777777" w:rsidR="00B36581" w:rsidRDefault="00B36581" w:rsidP="008D4B96">
      <w:pPr>
        <w:pStyle w:val="a6"/>
        <w:spacing w:before="240" w:after="0"/>
        <w:ind w:left="0" w:firstLine="35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обеспечить использование защитных касок и СИЗ работниками подрядной организации при их нахождении на производственных площадях Заказчика;</w:t>
      </w:r>
    </w:p>
    <w:p w14:paraId="18CC2811" w14:textId="77777777" w:rsidR="00B36581" w:rsidRDefault="00B36581" w:rsidP="008D4B96">
      <w:pPr>
        <w:pStyle w:val="a6"/>
        <w:spacing w:before="240" w:after="0"/>
        <w:ind w:left="0" w:firstLine="35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соблюдать требования пропускного и внутриобъектового режима на территории производственной площадки АО «ЕЗ ОЦМ».</w:t>
      </w:r>
    </w:p>
    <w:p w14:paraId="6B29D908" w14:textId="77777777" w:rsidR="008E326C" w:rsidRDefault="00B36581" w:rsidP="008D4B96">
      <w:pPr>
        <w:pStyle w:val="a6"/>
        <w:spacing w:before="240"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47440C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 Приёмку, разгрузку и складирование прибывающих на объект материалов, комплектующих изделий, оборудования осуществляет подрядная организация.</w:t>
      </w:r>
    </w:p>
    <w:p w14:paraId="3F780556" w14:textId="77777777" w:rsidR="00961185" w:rsidRDefault="00961185" w:rsidP="00961185">
      <w:pPr>
        <w:pStyle w:val="a3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14:paraId="7A7190C6" w14:textId="77777777" w:rsidR="00822B45" w:rsidRDefault="00822B45" w:rsidP="00961185">
      <w:pPr>
        <w:pStyle w:val="a3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14:paraId="71CC08A4" w14:textId="77777777" w:rsidR="00822B45" w:rsidRDefault="00822B45" w:rsidP="00961185">
      <w:pPr>
        <w:pStyle w:val="a3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14:paraId="3B748094" w14:textId="77777777" w:rsidR="00EE0D85" w:rsidRDefault="0047440C" w:rsidP="00961185">
      <w:pPr>
        <w:pStyle w:val="a3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5</w:t>
      </w:r>
      <w:r w:rsidR="00EE0D85">
        <w:rPr>
          <w:rFonts w:ascii="Times New Roman" w:hAnsi="Times New Roman"/>
          <w:b/>
          <w:sz w:val="24"/>
          <w:szCs w:val="24"/>
          <w:lang w:val="ru-RU"/>
        </w:rPr>
        <w:t xml:space="preserve">. Требования к разработке </w:t>
      </w:r>
      <w:r w:rsidR="00002AF5">
        <w:rPr>
          <w:rFonts w:ascii="Times New Roman" w:hAnsi="Times New Roman"/>
          <w:b/>
          <w:sz w:val="24"/>
          <w:szCs w:val="24"/>
          <w:lang w:val="ru-RU"/>
        </w:rPr>
        <w:t>проектной документации</w:t>
      </w:r>
      <w:r w:rsidR="00EE0D85">
        <w:rPr>
          <w:rFonts w:ascii="Times New Roman" w:hAnsi="Times New Roman"/>
          <w:b/>
          <w:sz w:val="24"/>
          <w:szCs w:val="24"/>
          <w:lang w:val="ru-RU"/>
        </w:rPr>
        <w:t>:</w:t>
      </w:r>
    </w:p>
    <w:p w14:paraId="7F75711F" w14:textId="77777777" w:rsidR="00002AF5" w:rsidRDefault="0047440C" w:rsidP="00961185">
      <w:pPr>
        <w:pStyle w:val="a3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5</w:t>
      </w:r>
      <w:r w:rsidR="00002AF5">
        <w:rPr>
          <w:rFonts w:ascii="Times New Roman" w:hAnsi="Times New Roman"/>
          <w:b/>
          <w:sz w:val="24"/>
          <w:szCs w:val="24"/>
          <w:lang w:val="ru-RU"/>
        </w:rPr>
        <w:t>.1. Требования к разработке раздела АТХ:</w:t>
      </w:r>
    </w:p>
    <w:p w14:paraId="5781BDC7" w14:textId="77777777" w:rsidR="00EE0D85" w:rsidRPr="00EE0D85" w:rsidRDefault="0047440C" w:rsidP="00EE0D85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5</w:t>
      </w:r>
      <w:r w:rsidR="00EE0D85" w:rsidRPr="00EE0D85">
        <w:rPr>
          <w:rFonts w:ascii="Times New Roman" w:hAnsi="Times New Roman"/>
          <w:bCs/>
          <w:sz w:val="24"/>
          <w:szCs w:val="24"/>
          <w:lang w:val="ru-RU"/>
        </w:rPr>
        <w:t>.1.</w:t>
      </w:r>
      <w:r w:rsidR="00EE0D85" w:rsidRPr="00EE0D85">
        <w:rPr>
          <w:rFonts w:ascii="Times New Roman" w:eastAsia="TimesNewRoman" w:hAnsi="Times New Roman"/>
          <w:bCs/>
          <w:sz w:val="24"/>
          <w:szCs w:val="24"/>
          <w:lang w:val="ru-RU"/>
        </w:rPr>
        <w:t xml:space="preserve"> </w:t>
      </w:r>
      <w:r w:rsidR="00EE0D85" w:rsidRPr="00EE0D85">
        <w:rPr>
          <w:rFonts w:ascii="Times New Roman" w:hAnsi="Times New Roman"/>
          <w:bCs/>
          <w:sz w:val="24"/>
          <w:szCs w:val="24"/>
          <w:lang w:val="ru-RU"/>
        </w:rPr>
        <w:t>Вновь монтируемый автоматический контроль за состоянием воздушной среды включает</w:t>
      </w:r>
      <w:r w:rsidR="00EE0D85" w:rsidRPr="00EE0D85">
        <w:rPr>
          <w:rFonts w:ascii="Times New Roman" w:hAnsi="Times New Roman"/>
          <w:sz w:val="24"/>
          <w:szCs w:val="24"/>
          <w:lang w:val="ru-RU"/>
        </w:rPr>
        <w:t xml:space="preserve"> следующее:</w:t>
      </w:r>
    </w:p>
    <w:p w14:paraId="275A5D87" w14:textId="77777777" w:rsidR="00EE0D85" w:rsidRDefault="00EE0D85" w:rsidP="00EE0D85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 w:rsidRPr="00EE0D85">
        <w:rPr>
          <w:rFonts w:ascii="Times New Roman" w:hAnsi="Times New Roman"/>
          <w:sz w:val="24"/>
          <w:szCs w:val="24"/>
          <w:lang w:val="ru-RU"/>
        </w:rPr>
        <w:t>- непрерывный автоматический контроль за содержанием опасных веществ (водород) в воздухе рабочей зоны.</w:t>
      </w:r>
    </w:p>
    <w:p w14:paraId="50C2BC8A" w14:textId="77777777" w:rsidR="00EE0D85" w:rsidRPr="00EE0D85" w:rsidRDefault="0047440C" w:rsidP="00EE0D85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5</w:t>
      </w:r>
      <w:r w:rsidR="00EE0D85">
        <w:rPr>
          <w:rFonts w:ascii="Times New Roman" w:hAnsi="Times New Roman"/>
          <w:sz w:val="24"/>
          <w:szCs w:val="24"/>
          <w:lang w:val="ru-RU"/>
        </w:rPr>
        <w:t>.2.</w:t>
      </w:r>
      <w:r w:rsidR="00EE0D85" w:rsidRPr="00EE0D85">
        <w:rPr>
          <w:rFonts w:ascii="Times New Roman" w:hAnsi="Times New Roman"/>
          <w:sz w:val="24"/>
          <w:szCs w:val="24"/>
          <w:lang w:val="ru-RU"/>
        </w:rPr>
        <w:t xml:space="preserve"> Разрабатываемой документацией должно быть предусмотрена установка стационарных серийно выпускаемых датчиков-газоанализаторов типа ИГС-98 Верба-Д производства АО «НПП «Дельта»  в количестве 7 шт. и подключение их к серийно выпускаемым блокам питания и сигнализации БПС-21М-7ВЦ производства ФГУП «СПО «</w:t>
      </w:r>
      <w:proofErr w:type="spellStart"/>
      <w:r w:rsidR="00EE0D85" w:rsidRPr="00EE0D85">
        <w:rPr>
          <w:rFonts w:ascii="Times New Roman" w:hAnsi="Times New Roman"/>
          <w:sz w:val="24"/>
          <w:szCs w:val="24"/>
          <w:lang w:val="ru-RU"/>
        </w:rPr>
        <w:t>Аналитприбор</w:t>
      </w:r>
      <w:proofErr w:type="spellEnd"/>
      <w:r w:rsidR="00EE0D85" w:rsidRPr="00EE0D85">
        <w:rPr>
          <w:rFonts w:ascii="Times New Roman" w:hAnsi="Times New Roman"/>
          <w:sz w:val="24"/>
          <w:szCs w:val="24"/>
          <w:lang w:val="ru-RU"/>
        </w:rPr>
        <w:t>».</w:t>
      </w:r>
    </w:p>
    <w:p w14:paraId="59C7D252" w14:textId="6B36F091" w:rsidR="00EE0D85" w:rsidRPr="00EE0D85" w:rsidRDefault="0047440C" w:rsidP="00EE0D85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5</w:t>
      </w:r>
      <w:r w:rsidR="00EE0D85" w:rsidRPr="00EE0D85">
        <w:rPr>
          <w:rFonts w:ascii="Times New Roman" w:hAnsi="Times New Roman"/>
          <w:sz w:val="24"/>
          <w:szCs w:val="24"/>
          <w:lang w:val="ru-RU"/>
        </w:rPr>
        <w:t>.3. Устанавливаемый блок питания и сигнализации подключается по интерфейсу RS-485 посредством кабеля UTP cat6. Данные с блока передаются на компьютер мастера участка, на котором устанавливается специализированн</w:t>
      </w:r>
      <w:r w:rsidR="00BD0A3C">
        <w:rPr>
          <w:rFonts w:ascii="Times New Roman" w:hAnsi="Times New Roman"/>
          <w:sz w:val="24"/>
          <w:szCs w:val="24"/>
          <w:lang w:val="ru-RU"/>
        </w:rPr>
        <w:t>ая</w:t>
      </w:r>
      <w:r w:rsidR="00EE0D85" w:rsidRPr="00EE0D85">
        <w:rPr>
          <w:rFonts w:ascii="Times New Roman" w:hAnsi="Times New Roman"/>
          <w:sz w:val="24"/>
          <w:szCs w:val="24"/>
          <w:lang w:val="ru-RU"/>
        </w:rPr>
        <w:t xml:space="preserve"> программ</w:t>
      </w:r>
      <w:r w:rsidR="00BD0A3C">
        <w:rPr>
          <w:rFonts w:ascii="Times New Roman" w:hAnsi="Times New Roman"/>
          <w:sz w:val="24"/>
          <w:szCs w:val="24"/>
          <w:lang w:val="ru-RU"/>
        </w:rPr>
        <w:t>а</w:t>
      </w:r>
      <w:r w:rsidR="00EE0D85" w:rsidRPr="00EE0D85">
        <w:rPr>
          <w:rFonts w:ascii="Times New Roman" w:hAnsi="Times New Roman"/>
          <w:sz w:val="24"/>
          <w:szCs w:val="24"/>
          <w:lang w:val="ru-RU"/>
        </w:rPr>
        <w:t xml:space="preserve"> от ФГУП «СПО «</w:t>
      </w:r>
      <w:proofErr w:type="spellStart"/>
      <w:r w:rsidR="00EE0D85" w:rsidRPr="00EE0D85">
        <w:rPr>
          <w:rFonts w:ascii="Times New Roman" w:hAnsi="Times New Roman"/>
          <w:sz w:val="24"/>
          <w:szCs w:val="24"/>
          <w:lang w:val="ru-RU"/>
        </w:rPr>
        <w:t>Аналитприбор</w:t>
      </w:r>
      <w:proofErr w:type="spellEnd"/>
      <w:r w:rsidR="00EE0D85" w:rsidRPr="00EE0D85">
        <w:rPr>
          <w:rFonts w:ascii="Times New Roman" w:hAnsi="Times New Roman"/>
          <w:sz w:val="24"/>
          <w:szCs w:val="24"/>
          <w:lang w:val="ru-RU"/>
        </w:rPr>
        <w:t xml:space="preserve">». Компьютер мастера участка расположен в помещении № 145 на </w:t>
      </w:r>
      <w:proofErr w:type="spellStart"/>
      <w:r w:rsidR="00EE0D85" w:rsidRPr="00EE0D85">
        <w:rPr>
          <w:rFonts w:ascii="Times New Roman" w:hAnsi="Times New Roman"/>
          <w:sz w:val="24"/>
          <w:szCs w:val="24"/>
          <w:lang w:val="ru-RU"/>
        </w:rPr>
        <w:t>отм</w:t>
      </w:r>
      <w:proofErr w:type="spellEnd"/>
      <w:r w:rsidR="00EE0D85" w:rsidRPr="00EE0D85">
        <w:rPr>
          <w:rFonts w:ascii="Times New Roman" w:hAnsi="Times New Roman"/>
          <w:sz w:val="24"/>
          <w:szCs w:val="24"/>
          <w:lang w:val="ru-RU"/>
        </w:rPr>
        <w:t>. +0,000 в рядах Г-Д, в осях 31г-31д.</w:t>
      </w:r>
    </w:p>
    <w:p w14:paraId="61DC8BF9" w14:textId="77777777" w:rsidR="00EE0D85" w:rsidRDefault="0047440C" w:rsidP="00EE0D85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5</w:t>
      </w:r>
      <w:r w:rsidR="00EE0D85" w:rsidRPr="00EE0D85">
        <w:rPr>
          <w:rFonts w:ascii="Times New Roman" w:hAnsi="Times New Roman"/>
          <w:sz w:val="24"/>
          <w:szCs w:val="24"/>
          <w:lang w:val="ru-RU"/>
        </w:rPr>
        <w:t>.4. Все случаи загазованности от датчиков-газоанализаторов типа ИГС-98 Верба-Д регистрируются и автоматически записываются на компьютере мастера участка посредством специализированной программы от ФГУП «СПО «</w:t>
      </w:r>
      <w:proofErr w:type="spellStart"/>
      <w:r w:rsidR="00EE0D85" w:rsidRPr="00EE0D85">
        <w:rPr>
          <w:rFonts w:ascii="Times New Roman" w:hAnsi="Times New Roman"/>
          <w:sz w:val="24"/>
          <w:szCs w:val="24"/>
          <w:lang w:val="ru-RU"/>
        </w:rPr>
        <w:t>Аналитприбор</w:t>
      </w:r>
      <w:proofErr w:type="spellEnd"/>
      <w:r w:rsidR="00EE0D85" w:rsidRPr="00EE0D85">
        <w:rPr>
          <w:rFonts w:ascii="Times New Roman" w:hAnsi="Times New Roman"/>
          <w:sz w:val="24"/>
          <w:szCs w:val="24"/>
          <w:lang w:val="ru-RU"/>
        </w:rPr>
        <w:t>».</w:t>
      </w:r>
    </w:p>
    <w:p w14:paraId="64F2B6C8" w14:textId="77777777" w:rsidR="004B1EAF" w:rsidRDefault="0047440C" w:rsidP="00EE0D85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5</w:t>
      </w:r>
      <w:r w:rsidR="004B1EAF">
        <w:rPr>
          <w:rFonts w:ascii="Times New Roman" w:hAnsi="Times New Roman"/>
          <w:sz w:val="24"/>
          <w:szCs w:val="24"/>
          <w:lang w:val="ru-RU"/>
        </w:rPr>
        <w:t>.5</w:t>
      </w:r>
      <w:r w:rsidR="004B1EAF" w:rsidRPr="004B1EA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B1EAF" w:rsidRPr="00EE0D85">
        <w:rPr>
          <w:rFonts w:ascii="Times New Roman" w:hAnsi="Times New Roman"/>
          <w:sz w:val="24"/>
          <w:szCs w:val="24"/>
          <w:lang w:val="ru-RU"/>
        </w:rPr>
        <w:t xml:space="preserve">Разработанные схемы передаются заказчику на бумажном носителе в трёх экземплярах и в электронном виде в формате </w:t>
      </w:r>
      <w:r w:rsidR="00E05A05" w:rsidRPr="00961185">
        <w:rPr>
          <w:rFonts w:ascii="Times New Roman" w:hAnsi="Times New Roman"/>
          <w:sz w:val="24"/>
          <w:szCs w:val="24"/>
        </w:rPr>
        <w:t>pdf</w:t>
      </w:r>
      <w:r w:rsidR="00E05A05" w:rsidRPr="00EE0D85">
        <w:rPr>
          <w:rFonts w:ascii="Times New Roman" w:hAnsi="Times New Roman"/>
          <w:sz w:val="24"/>
          <w:szCs w:val="24"/>
          <w:lang w:val="ru-RU"/>
        </w:rPr>
        <w:t xml:space="preserve"> на</w:t>
      </w:r>
      <w:r w:rsidR="004B1EAF" w:rsidRPr="00EE0D8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B1EAF" w:rsidRPr="00961185">
        <w:rPr>
          <w:rFonts w:ascii="Times New Roman" w:hAnsi="Times New Roman"/>
          <w:sz w:val="24"/>
          <w:szCs w:val="24"/>
        </w:rPr>
        <w:t>CD</w:t>
      </w:r>
      <w:r w:rsidR="004B1EAF" w:rsidRPr="00EE0D85">
        <w:rPr>
          <w:rFonts w:ascii="Times New Roman" w:hAnsi="Times New Roman"/>
          <w:sz w:val="24"/>
          <w:szCs w:val="24"/>
          <w:lang w:val="ru-RU"/>
        </w:rPr>
        <w:t xml:space="preserve"> диске или </w:t>
      </w:r>
      <w:r w:rsidR="004B1EAF" w:rsidRPr="00961185">
        <w:rPr>
          <w:rFonts w:ascii="Times New Roman" w:hAnsi="Times New Roman"/>
          <w:sz w:val="24"/>
          <w:szCs w:val="24"/>
        </w:rPr>
        <w:t>USB</w:t>
      </w:r>
      <w:r w:rsidR="004B1EAF" w:rsidRPr="00EE0D85">
        <w:rPr>
          <w:rFonts w:ascii="Times New Roman" w:hAnsi="Times New Roman"/>
          <w:sz w:val="24"/>
          <w:szCs w:val="24"/>
          <w:lang w:val="ru-RU"/>
        </w:rPr>
        <w:t xml:space="preserve"> накопителе.</w:t>
      </w:r>
    </w:p>
    <w:p w14:paraId="4E5B0301" w14:textId="77777777" w:rsidR="00821597" w:rsidRDefault="0047440C" w:rsidP="00EE0D85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5</w:t>
      </w:r>
      <w:r w:rsidR="006910C9">
        <w:rPr>
          <w:rFonts w:ascii="Times New Roman" w:hAnsi="Times New Roman"/>
          <w:sz w:val="24"/>
          <w:szCs w:val="24"/>
          <w:lang w:val="ru-RU"/>
        </w:rPr>
        <w:t xml:space="preserve">.6 В случае срабатывания реле «Порог 1» и «Порог 2» на блоке питания и сигнализации в помещении матера участка 145 дублируется </w:t>
      </w:r>
      <w:r w:rsidR="00E05A05">
        <w:rPr>
          <w:rFonts w:ascii="Times New Roman" w:hAnsi="Times New Roman"/>
          <w:sz w:val="24"/>
          <w:szCs w:val="24"/>
          <w:lang w:val="ru-RU"/>
        </w:rPr>
        <w:t>светозвуковой</w:t>
      </w:r>
      <w:r w:rsidR="006910C9">
        <w:rPr>
          <w:rFonts w:ascii="Times New Roman" w:hAnsi="Times New Roman"/>
          <w:sz w:val="24"/>
          <w:szCs w:val="24"/>
          <w:lang w:val="ru-RU"/>
        </w:rPr>
        <w:t xml:space="preserve"> сигнал в отдельно установленном шкафу.</w:t>
      </w:r>
    </w:p>
    <w:p w14:paraId="148F09DE" w14:textId="1CD6E3F0" w:rsidR="00821597" w:rsidRDefault="0047440C" w:rsidP="00821597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5</w:t>
      </w:r>
      <w:r w:rsidR="00821597">
        <w:rPr>
          <w:rFonts w:ascii="Times New Roman" w:hAnsi="Times New Roman"/>
          <w:sz w:val="24"/>
          <w:szCs w:val="24"/>
          <w:lang w:val="ru-RU"/>
        </w:rPr>
        <w:t xml:space="preserve">.7 </w:t>
      </w:r>
      <w:r w:rsidR="00D4286B">
        <w:rPr>
          <w:rFonts w:ascii="Times New Roman" w:hAnsi="Times New Roman"/>
          <w:sz w:val="24"/>
          <w:szCs w:val="24"/>
          <w:lang w:val="ru-RU"/>
        </w:rPr>
        <w:t>П</w:t>
      </w:r>
      <w:r w:rsidR="00821597">
        <w:rPr>
          <w:rFonts w:ascii="Times New Roman" w:hAnsi="Times New Roman"/>
          <w:sz w:val="24"/>
          <w:szCs w:val="24"/>
          <w:lang w:val="ru-RU"/>
        </w:rPr>
        <w:t xml:space="preserve">редусмотреть </w:t>
      </w:r>
      <w:r w:rsidR="00794B71">
        <w:rPr>
          <w:rFonts w:ascii="Times New Roman" w:hAnsi="Times New Roman"/>
          <w:sz w:val="24"/>
          <w:szCs w:val="24"/>
          <w:lang w:val="ru-RU"/>
        </w:rPr>
        <w:t>закрытие</w:t>
      </w:r>
      <w:r w:rsidR="00821597">
        <w:rPr>
          <w:rFonts w:ascii="Times New Roman" w:hAnsi="Times New Roman"/>
          <w:sz w:val="24"/>
          <w:szCs w:val="24"/>
          <w:lang w:val="ru-RU"/>
        </w:rPr>
        <w:t xml:space="preserve"> отсечных клапанов</w:t>
      </w:r>
      <w:r w:rsidR="00D4286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21597">
        <w:rPr>
          <w:rFonts w:ascii="Times New Roman" w:hAnsi="Times New Roman"/>
          <w:sz w:val="24"/>
          <w:szCs w:val="24"/>
          <w:lang w:val="ru-RU"/>
        </w:rPr>
        <w:t xml:space="preserve">КПЭГ-25 (3 шт.) при </w:t>
      </w:r>
      <w:r w:rsidR="00E05A05">
        <w:rPr>
          <w:rFonts w:ascii="Times New Roman" w:hAnsi="Times New Roman"/>
          <w:sz w:val="24"/>
          <w:szCs w:val="24"/>
          <w:lang w:val="ru-RU"/>
        </w:rPr>
        <w:t>срабатывании реле</w:t>
      </w:r>
      <w:r w:rsidR="00821597" w:rsidRPr="004B1EAF">
        <w:rPr>
          <w:rFonts w:ascii="Times New Roman" w:hAnsi="Times New Roman"/>
          <w:sz w:val="24"/>
          <w:szCs w:val="24"/>
          <w:lang w:val="ru-RU"/>
        </w:rPr>
        <w:t xml:space="preserve"> «Порог 2» на блок</w:t>
      </w:r>
      <w:r w:rsidR="00821597">
        <w:rPr>
          <w:rFonts w:ascii="Times New Roman" w:hAnsi="Times New Roman"/>
          <w:sz w:val="24"/>
          <w:szCs w:val="24"/>
          <w:lang w:val="ru-RU"/>
        </w:rPr>
        <w:t>е</w:t>
      </w:r>
      <w:r w:rsidR="00821597" w:rsidRPr="004B1EAF">
        <w:rPr>
          <w:rFonts w:ascii="Times New Roman" w:hAnsi="Times New Roman"/>
          <w:sz w:val="24"/>
          <w:szCs w:val="24"/>
          <w:lang w:val="ru-RU"/>
        </w:rPr>
        <w:t xml:space="preserve"> питания и сигнализации.</w:t>
      </w:r>
    </w:p>
    <w:p w14:paraId="4E7A4E95" w14:textId="7FCA0AB8" w:rsidR="00A46B3D" w:rsidRDefault="0047440C" w:rsidP="00821597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5</w:t>
      </w:r>
      <w:r w:rsidR="00A46B3D">
        <w:rPr>
          <w:rFonts w:ascii="Times New Roman" w:hAnsi="Times New Roman"/>
          <w:sz w:val="24"/>
          <w:szCs w:val="24"/>
          <w:lang w:val="ru-RU"/>
        </w:rPr>
        <w:t xml:space="preserve">.8 </w:t>
      </w:r>
      <w:r w:rsidR="00D4286B">
        <w:rPr>
          <w:rFonts w:ascii="Times New Roman" w:hAnsi="Times New Roman"/>
          <w:sz w:val="24"/>
          <w:szCs w:val="24"/>
          <w:lang w:val="ru-RU"/>
        </w:rPr>
        <w:t>П</w:t>
      </w:r>
      <w:r w:rsidR="00A46B3D">
        <w:rPr>
          <w:rFonts w:ascii="Times New Roman" w:hAnsi="Times New Roman"/>
          <w:sz w:val="24"/>
          <w:szCs w:val="24"/>
          <w:lang w:val="ru-RU"/>
        </w:rPr>
        <w:t xml:space="preserve">редусмотреть систему контроля давления водорода в трубопроводе при достижении им </w:t>
      </w:r>
      <w:r w:rsidR="00A526CC">
        <w:rPr>
          <w:rFonts w:ascii="Times New Roman" w:hAnsi="Times New Roman"/>
          <w:sz w:val="24"/>
          <w:szCs w:val="24"/>
          <w:lang w:val="ru-RU"/>
        </w:rPr>
        <w:t xml:space="preserve">порогового </w:t>
      </w:r>
      <w:r w:rsidR="00A46B3D">
        <w:rPr>
          <w:rFonts w:ascii="Times New Roman" w:hAnsi="Times New Roman"/>
          <w:sz w:val="24"/>
          <w:szCs w:val="24"/>
          <w:lang w:val="ru-RU"/>
        </w:rPr>
        <w:t>значения</w:t>
      </w:r>
      <w:r w:rsidR="00A526C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46B3D">
        <w:rPr>
          <w:rFonts w:ascii="Times New Roman" w:hAnsi="Times New Roman"/>
          <w:sz w:val="24"/>
          <w:szCs w:val="24"/>
          <w:lang w:val="ru-RU"/>
        </w:rPr>
        <w:t>срабатывает аварийная сигнализация и закрываются предохранительные клапана КПЭГ-25.</w:t>
      </w:r>
    </w:p>
    <w:p w14:paraId="4525882A" w14:textId="77777777" w:rsidR="00794B71" w:rsidRDefault="0047440C" w:rsidP="00821597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5</w:t>
      </w:r>
      <w:r w:rsidR="00794B71">
        <w:rPr>
          <w:rFonts w:ascii="Times New Roman" w:hAnsi="Times New Roman"/>
          <w:sz w:val="24"/>
          <w:szCs w:val="24"/>
          <w:lang w:val="ru-RU"/>
        </w:rPr>
        <w:t>.9 Шкаф автоматического газового контроля и анализа с сигнализацией должен быть оборудован системой квитирования и опробования сигнализации.</w:t>
      </w:r>
    </w:p>
    <w:p w14:paraId="4BE58B86" w14:textId="77777777" w:rsidR="00002AF5" w:rsidRDefault="0047440C" w:rsidP="00821597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5</w:t>
      </w:r>
      <w:r w:rsidR="00794B71">
        <w:rPr>
          <w:rFonts w:ascii="Times New Roman" w:hAnsi="Times New Roman"/>
          <w:sz w:val="24"/>
          <w:szCs w:val="24"/>
          <w:lang w:val="ru-RU"/>
        </w:rPr>
        <w:t>.10 При квитировании сигнализации серена в помещении прекращает работу, световое табло остается работать до тех пор, пока концентрация водорода в воздухе не достигнет нормального значения.</w:t>
      </w:r>
    </w:p>
    <w:p w14:paraId="40266C78" w14:textId="77777777" w:rsidR="00002AF5" w:rsidRDefault="0047440C" w:rsidP="00002AF5">
      <w:pPr>
        <w:pStyle w:val="a3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5</w:t>
      </w:r>
      <w:r w:rsidR="00002AF5">
        <w:rPr>
          <w:rFonts w:ascii="Times New Roman" w:hAnsi="Times New Roman"/>
          <w:b/>
          <w:sz w:val="24"/>
          <w:szCs w:val="24"/>
          <w:lang w:val="ru-RU"/>
        </w:rPr>
        <w:t>.</w:t>
      </w:r>
      <w:r w:rsidR="008D4B96">
        <w:rPr>
          <w:rFonts w:ascii="Times New Roman" w:hAnsi="Times New Roman"/>
          <w:b/>
          <w:sz w:val="24"/>
          <w:szCs w:val="24"/>
          <w:lang w:val="ru-RU"/>
        </w:rPr>
        <w:t>2</w:t>
      </w:r>
      <w:r w:rsidR="00002AF5">
        <w:rPr>
          <w:rFonts w:ascii="Times New Roman" w:hAnsi="Times New Roman"/>
          <w:b/>
          <w:sz w:val="24"/>
          <w:szCs w:val="24"/>
          <w:lang w:val="ru-RU"/>
        </w:rPr>
        <w:t>. Требования к разработке раздела ТХ:</w:t>
      </w:r>
    </w:p>
    <w:p w14:paraId="1D1C1ACD" w14:textId="77777777" w:rsidR="008D4B96" w:rsidRPr="008D4B96" w:rsidRDefault="0047440C" w:rsidP="008D4B96">
      <w:pPr>
        <w:pStyle w:val="a3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5</w:t>
      </w:r>
      <w:r w:rsidR="008D4B96" w:rsidRPr="008D4B96">
        <w:rPr>
          <w:rFonts w:ascii="Times New Roman" w:hAnsi="Times New Roman"/>
          <w:bCs/>
          <w:sz w:val="24"/>
          <w:szCs w:val="24"/>
          <w:lang w:val="ru-RU"/>
        </w:rPr>
        <w:t xml:space="preserve">.2.1. </w:t>
      </w:r>
      <w:r w:rsidR="008D4B96">
        <w:rPr>
          <w:rFonts w:ascii="Times New Roman" w:hAnsi="Times New Roman"/>
          <w:bCs/>
          <w:sz w:val="24"/>
          <w:szCs w:val="24"/>
          <w:lang w:val="ru-RU"/>
        </w:rPr>
        <w:t>Предусмотреть</w:t>
      </w:r>
      <w:r w:rsidR="008D4B96" w:rsidRPr="008D4B96">
        <w:rPr>
          <w:rFonts w:ascii="Times New Roman" w:hAnsi="Times New Roman"/>
          <w:bCs/>
          <w:sz w:val="24"/>
          <w:szCs w:val="24"/>
          <w:lang w:val="ru-RU"/>
        </w:rPr>
        <w:t xml:space="preserve"> два поста с минимальным количеством </w:t>
      </w:r>
      <w:proofErr w:type="spellStart"/>
      <w:r w:rsidR="008D4B96" w:rsidRPr="008D4B96">
        <w:rPr>
          <w:rFonts w:ascii="Times New Roman" w:hAnsi="Times New Roman"/>
          <w:bCs/>
          <w:sz w:val="24"/>
          <w:szCs w:val="24"/>
          <w:lang w:val="ru-RU"/>
        </w:rPr>
        <w:t>запорно</w:t>
      </w:r>
      <w:proofErr w:type="spellEnd"/>
      <w:r w:rsidR="008D4B96" w:rsidRPr="008D4B96">
        <w:rPr>
          <w:rFonts w:ascii="Times New Roman" w:hAnsi="Times New Roman"/>
          <w:bCs/>
          <w:sz w:val="24"/>
          <w:szCs w:val="24"/>
          <w:lang w:val="ru-RU"/>
        </w:rPr>
        <w:t xml:space="preserve"> – регулирующей арматуры, </w:t>
      </w:r>
      <w:proofErr w:type="spellStart"/>
      <w:r w:rsidR="008D4B96" w:rsidRPr="008D4B96">
        <w:rPr>
          <w:rFonts w:ascii="Times New Roman" w:hAnsi="Times New Roman"/>
          <w:bCs/>
          <w:sz w:val="24"/>
          <w:szCs w:val="24"/>
          <w:lang w:val="ru-RU"/>
        </w:rPr>
        <w:t>контрольно</w:t>
      </w:r>
      <w:proofErr w:type="spellEnd"/>
      <w:r w:rsidR="008D4B96" w:rsidRPr="008D4B96">
        <w:rPr>
          <w:rFonts w:ascii="Times New Roman" w:hAnsi="Times New Roman"/>
          <w:bCs/>
          <w:sz w:val="24"/>
          <w:szCs w:val="24"/>
          <w:lang w:val="ru-RU"/>
        </w:rPr>
        <w:t xml:space="preserve"> – измерительной аппаратуры, приборов безопасности, с учетом всех необходимых требований безопасной эксплуатации.</w:t>
      </w:r>
    </w:p>
    <w:p w14:paraId="5A3CF0D4" w14:textId="77777777" w:rsidR="008D4B96" w:rsidRPr="008D4B96" w:rsidRDefault="0047440C" w:rsidP="008D4B96">
      <w:pPr>
        <w:pStyle w:val="a3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5</w:t>
      </w:r>
      <w:r w:rsidR="008D4B96">
        <w:rPr>
          <w:rFonts w:ascii="Times New Roman" w:hAnsi="Times New Roman"/>
          <w:bCs/>
          <w:sz w:val="24"/>
          <w:szCs w:val="24"/>
          <w:lang w:val="ru-RU"/>
        </w:rPr>
        <w:t>.2.2</w:t>
      </w:r>
      <w:r w:rsidR="008D4B96" w:rsidRPr="008D4B96">
        <w:rPr>
          <w:rFonts w:ascii="Times New Roman" w:hAnsi="Times New Roman"/>
          <w:bCs/>
          <w:sz w:val="24"/>
          <w:szCs w:val="24"/>
          <w:lang w:val="ru-RU"/>
        </w:rPr>
        <w:t>. Спроектировать наружный участок трубопровода подачи водорода (вдоль фасада здания) с минимальными изменениями положения существующего трубопровода и учетом всех необходимых требований безопасной эксплуатации.</w:t>
      </w:r>
    </w:p>
    <w:p w14:paraId="6EEFE45B" w14:textId="77777777" w:rsidR="008D4B96" w:rsidRPr="008D4B96" w:rsidRDefault="0047440C" w:rsidP="008D4B96">
      <w:pPr>
        <w:pStyle w:val="a3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5</w:t>
      </w:r>
      <w:r w:rsidR="008D4B96">
        <w:rPr>
          <w:rFonts w:ascii="Times New Roman" w:hAnsi="Times New Roman"/>
          <w:bCs/>
          <w:sz w:val="24"/>
          <w:szCs w:val="24"/>
          <w:lang w:val="ru-RU"/>
        </w:rPr>
        <w:t>.2.3</w:t>
      </w:r>
      <w:r w:rsidR="008D4B96" w:rsidRPr="008D4B96">
        <w:rPr>
          <w:rFonts w:ascii="Times New Roman" w:hAnsi="Times New Roman"/>
          <w:bCs/>
          <w:sz w:val="24"/>
          <w:szCs w:val="24"/>
          <w:lang w:val="ru-RU"/>
        </w:rPr>
        <w:t>. Спроектировать внутренний участок трубопровода подачи водорода (внутри здания) с минимальными изменениями положения существующего трубопровода и учетом всех необходимых требований безопасной эксплуатации.</w:t>
      </w:r>
    </w:p>
    <w:p w14:paraId="0418741E" w14:textId="77777777" w:rsidR="00EE0D85" w:rsidRPr="00EE0D85" w:rsidRDefault="00EE0D85" w:rsidP="00EE0D85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392B5C85" w14:textId="77777777" w:rsidR="00D24A1D" w:rsidRDefault="0047440C" w:rsidP="00961185">
      <w:pPr>
        <w:pStyle w:val="a3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6</w:t>
      </w:r>
      <w:r w:rsidR="009A0256">
        <w:rPr>
          <w:rFonts w:ascii="Times New Roman" w:hAnsi="Times New Roman"/>
          <w:b/>
          <w:sz w:val="24"/>
          <w:szCs w:val="24"/>
          <w:lang w:val="ru-RU"/>
        </w:rPr>
        <w:t>.</w:t>
      </w:r>
      <w:r w:rsidR="00D24A1D" w:rsidRPr="00EE0D85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B56CE4" w:rsidRPr="00EE0D85">
        <w:rPr>
          <w:rFonts w:ascii="Times New Roman" w:hAnsi="Times New Roman"/>
          <w:b/>
          <w:sz w:val="24"/>
          <w:szCs w:val="24"/>
          <w:lang w:val="ru-RU"/>
        </w:rPr>
        <w:t>Работы, выполняемые подрядной организацией</w:t>
      </w:r>
      <w:r w:rsidR="00EE0D85">
        <w:rPr>
          <w:rFonts w:ascii="Times New Roman" w:hAnsi="Times New Roman"/>
          <w:b/>
          <w:sz w:val="24"/>
          <w:szCs w:val="24"/>
          <w:lang w:val="ru-RU"/>
        </w:rPr>
        <w:t>:</w:t>
      </w:r>
    </w:p>
    <w:p w14:paraId="4F8927F1" w14:textId="72EBF8D1" w:rsidR="00EE0D85" w:rsidRDefault="0047440C" w:rsidP="00EE0D85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 w:rsidRPr="002F27E5">
        <w:rPr>
          <w:rFonts w:ascii="Times New Roman" w:hAnsi="Times New Roman"/>
          <w:sz w:val="24"/>
          <w:szCs w:val="24"/>
          <w:lang w:val="ru-RU"/>
        </w:rPr>
        <w:t>6</w:t>
      </w:r>
      <w:r w:rsidR="00EE0D85" w:rsidRPr="002F27E5">
        <w:rPr>
          <w:rFonts w:ascii="Times New Roman" w:hAnsi="Times New Roman"/>
          <w:sz w:val="24"/>
          <w:szCs w:val="24"/>
          <w:lang w:val="ru-RU"/>
        </w:rPr>
        <w:t>.1</w:t>
      </w:r>
      <w:r w:rsidR="009A0256" w:rsidRPr="002F27E5">
        <w:rPr>
          <w:rFonts w:ascii="Times New Roman" w:hAnsi="Times New Roman"/>
          <w:sz w:val="24"/>
          <w:szCs w:val="24"/>
          <w:lang w:val="ru-RU"/>
        </w:rPr>
        <w:t>.</w:t>
      </w:r>
      <w:r w:rsidR="00EE0D85" w:rsidRPr="002F27E5">
        <w:rPr>
          <w:rFonts w:ascii="Times New Roman" w:hAnsi="Times New Roman"/>
          <w:sz w:val="24"/>
          <w:szCs w:val="24"/>
          <w:lang w:val="ru-RU"/>
        </w:rPr>
        <w:t xml:space="preserve"> Разработка </w:t>
      </w:r>
      <w:r w:rsidR="009A0256" w:rsidRPr="002F27E5">
        <w:rPr>
          <w:rFonts w:ascii="Times New Roman" w:hAnsi="Times New Roman"/>
          <w:sz w:val="24"/>
          <w:szCs w:val="24"/>
          <w:lang w:val="ru-RU"/>
        </w:rPr>
        <w:t xml:space="preserve">проектной документации </w:t>
      </w:r>
      <w:r w:rsidR="00EE0D85" w:rsidRPr="002F27E5">
        <w:rPr>
          <w:rFonts w:ascii="Times New Roman" w:hAnsi="Times New Roman"/>
          <w:sz w:val="24"/>
          <w:szCs w:val="24"/>
          <w:lang w:val="ru-RU"/>
        </w:rPr>
        <w:t xml:space="preserve">с учетом требований раздела № </w:t>
      </w:r>
      <w:r w:rsidR="002F27E5" w:rsidRPr="002F27E5">
        <w:rPr>
          <w:rFonts w:ascii="Times New Roman" w:hAnsi="Times New Roman"/>
          <w:sz w:val="24"/>
          <w:szCs w:val="24"/>
          <w:lang w:val="ru-RU"/>
        </w:rPr>
        <w:t>5</w:t>
      </w:r>
      <w:r w:rsidR="00EE0D85" w:rsidRPr="002F27E5">
        <w:rPr>
          <w:rFonts w:ascii="Times New Roman" w:hAnsi="Times New Roman"/>
          <w:sz w:val="24"/>
          <w:szCs w:val="24"/>
          <w:lang w:val="ru-RU"/>
        </w:rPr>
        <w:t>.</w:t>
      </w:r>
      <w:r w:rsidR="00EE0D85" w:rsidRPr="00EE0D85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5BCE2948" w14:textId="77777777" w:rsidR="00B77378" w:rsidRPr="00B77378" w:rsidRDefault="0047440C" w:rsidP="00B77378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6</w:t>
      </w:r>
      <w:r w:rsidR="00B77378" w:rsidRPr="00B77378">
        <w:rPr>
          <w:rFonts w:ascii="Times New Roman" w:hAnsi="Times New Roman"/>
          <w:sz w:val="24"/>
          <w:szCs w:val="24"/>
          <w:lang w:val="ru-RU"/>
        </w:rPr>
        <w:t>.</w:t>
      </w:r>
      <w:r w:rsidR="00B77378">
        <w:rPr>
          <w:rFonts w:ascii="Times New Roman" w:hAnsi="Times New Roman"/>
          <w:sz w:val="24"/>
          <w:szCs w:val="24"/>
          <w:lang w:val="ru-RU"/>
        </w:rPr>
        <w:t>2</w:t>
      </w:r>
      <w:r w:rsidR="00B77378" w:rsidRPr="00B77378">
        <w:rPr>
          <w:rFonts w:ascii="Times New Roman" w:hAnsi="Times New Roman"/>
          <w:sz w:val="24"/>
          <w:szCs w:val="24"/>
          <w:lang w:val="ru-RU"/>
        </w:rPr>
        <w:t xml:space="preserve"> Оформление разрешительной документации на проведение работ:</w:t>
      </w:r>
    </w:p>
    <w:p w14:paraId="0F129C1B" w14:textId="77777777" w:rsidR="00B77378" w:rsidRPr="00B77378" w:rsidRDefault="00B77378" w:rsidP="00B77378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 w:rsidRPr="00B77378">
        <w:rPr>
          <w:rFonts w:ascii="Times New Roman" w:hAnsi="Times New Roman"/>
          <w:sz w:val="24"/>
          <w:szCs w:val="24"/>
          <w:lang w:val="ru-RU"/>
        </w:rPr>
        <w:t>- наряд – допуск на проведение работ;</w:t>
      </w:r>
    </w:p>
    <w:p w14:paraId="57FB6F54" w14:textId="77777777" w:rsidR="00B77378" w:rsidRDefault="00B77378" w:rsidP="00B77378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 w:rsidRPr="00B77378">
        <w:rPr>
          <w:rFonts w:ascii="Times New Roman" w:hAnsi="Times New Roman"/>
          <w:sz w:val="24"/>
          <w:szCs w:val="24"/>
          <w:lang w:val="ru-RU"/>
        </w:rPr>
        <w:t>- разрешительный документ на проведение пожароопасных работ;</w:t>
      </w:r>
    </w:p>
    <w:p w14:paraId="63EADA35" w14:textId="77777777" w:rsidR="009A0256" w:rsidRDefault="0047440C" w:rsidP="00EE0D85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6</w:t>
      </w:r>
      <w:r w:rsidR="009A0256">
        <w:rPr>
          <w:rFonts w:ascii="Times New Roman" w:hAnsi="Times New Roman"/>
          <w:sz w:val="24"/>
          <w:szCs w:val="24"/>
          <w:lang w:val="ru-RU"/>
        </w:rPr>
        <w:t>.</w:t>
      </w:r>
      <w:r w:rsidR="00B77378">
        <w:rPr>
          <w:rFonts w:ascii="Times New Roman" w:hAnsi="Times New Roman"/>
          <w:sz w:val="24"/>
          <w:szCs w:val="24"/>
          <w:lang w:val="ru-RU"/>
        </w:rPr>
        <w:t>3</w:t>
      </w:r>
      <w:r w:rsidR="009A0256">
        <w:rPr>
          <w:rFonts w:ascii="Times New Roman" w:hAnsi="Times New Roman"/>
          <w:sz w:val="24"/>
          <w:szCs w:val="24"/>
          <w:lang w:val="ru-RU"/>
        </w:rPr>
        <w:t>.</w:t>
      </w:r>
      <w:r w:rsidR="009A0256" w:rsidRPr="009A0256">
        <w:rPr>
          <w:lang w:val="ru-RU"/>
        </w:rPr>
        <w:t xml:space="preserve"> </w:t>
      </w:r>
      <w:r w:rsidR="009A0256" w:rsidRPr="009A0256">
        <w:rPr>
          <w:rFonts w:ascii="Times New Roman" w:hAnsi="Times New Roman"/>
          <w:sz w:val="24"/>
          <w:szCs w:val="24"/>
          <w:lang w:val="ru-RU"/>
        </w:rPr>
        <w:t>Выполнить демонтаж газоанализатора Хоббит с датчиками (в том числе кабельные трассы), шкафа управления, светозвуковое табло, кабельную трассу до отсечного клапана предохранительного запорного КПЭГ-25.</w:t>
      </w:r>
    </w:p>
    <w:p w14:paraId="43C20449" w14:textId="77777777" w:rsidR="00205CFF" w:rsidRPr="00EE0D85" w:rsidRDefault="0047440C" w:rsidP="00EE0D85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6</w:t>
      </w:r>
      <w:r w:rsidR="00205CFF">
        <w:rPr>
          <w:rFonts w:ascii="Times New Roman" w:hAnsi="Times New Roman"/>
          <w:sz w:val="24"/>
          <w:szCs w:val="24"/>
          <w:lang w:val="ru-RU"/>
        </w:rPr>
        <w:t>.</w:t>
      </w:r>
      <w:r w:rsidR="00B77378">
        <w:rPr>
          <w:rFonts w:ascii="Times New Roman" w:hAnsi="Times New Roman"/>
          <w:sz w:val="24"/>
          <w:szCs w:val="24"/>
          <w:lang w:val="ru-RU"/>
        </w:rPr>
        <w:t>4</w:t>
      </w:r>
      <w:r w:rsidR="00205CFF">
        <w:rPr>
          <w:rFonts w:ascii="Times New Roman" w:hAnsi="Times New Roman"/>
          <w:sz w:val="24"/>
          <w:szCs w:val="24"/>
          <w:lang w:val="ru-RU"/>
        </w:rPr>
        <w:t xml:space="preserve">. Выполнить монтаж </w:t>
      </w:r>
      <w:r w:rsidR="00205CFF" w:rsidRPr="00205CFF">
        <w:rPr>
          <w:rFonts w:ascii="Times New Roman" w:hAnsi="Times New Roman"/>
          <w:sz w:val="24"/>
          <w:szCs w:val="24"/>
          <w:lang w:val="ru-RU"/>
        </w:rPr>
        <w:t>системы автоматического контроля содержания водорода в помещениях</w:t>
      </w:r>
      <w:r w:rsidR="00205CFF">
        <w:rPr>
          <w:rFonts w:ascii="Times New Roman" w:hAnsi="Times New Roman"/>
          <w:sz w:val="24"/>
          <w:szCs w:val="24"/>
          <w:lang w:val="ru-RU"/>
        </w:rPr>
        <w:t>:</w:t>
      </w:r>
    </w:p>
    <w:p w14:paraId="052B46FB" w14:textId="77777777" w:rsidR="00EE0D85" w:rsidRPr="00EE0D85" w:rsidRDefault="0047440C" w:rsidP="00961185">
      <w:pPr>
        <w:pStyle w:val="a3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6</w:t>
      </w:r>
      <w:r w:rsidR="00EE0D85" w:rsidRPr="00EE0D85">
        <w:rPr>
          <w:rFonts w:ascii="Times New Roman" w:hAnsi="Times New Roman"/>
          <w:bCs/>
          <w:sz w:val="24"/>
          <w:szCs w:val="24"/>
          <w:lang w:val="ru-RU"/>
        </w:rPr>
        <w:t>.</w:t>
      </w:r>
      <w:r w:rsidR="00374EEC">
        <w:rPr>
          <w:rFonts w:ascii="Times New Roman" w:hAnsi="Times New Roman"/>
          <w:bCs/>
          <w:sz w:val="24"/>
          <w:szCs w:val="24"/>
          <w:lang w:val="ru-RU"/>
        </w:rPr>
        <w:t>4</w:t>
      </w:r>
      <w:r w:rsidR="00EE0D85" w:rsidRPr="00EE0D85">
        <w:rPr>
          <w:rFonts w:ascii="Times New Roman" w:hAnsi="Times New Roman"/>
          <w:bCs/>
          <w:sz w:val="24"/>
          <w:szCs w:val="24"/>
          <w:lang w:val="ru-RU"/>
        </w:rPr>
        <w:t>.</w:t>
      </w:r>
      <w:r w:rsidR="00205CFF">
        <w:rPr>
          <w:rFonts w:ascii="Times New Roman" w:hAnsi="Times New Roman"/>
          <w:bCs/>
          <w:sz w:val="24"/>
          <w:szCs w:val="24"/>
          <w:lang w:val="ru-RU"/>
        </w:rPr>
        <w:t>1.</w:t>
      </w:r>
      <w:r w:rsidR="00EE0D85">
        <w:rPr>
          <w:rFonts w:ascii="Times New Roman" w:hAnsi="Times New Roman"/>
          <w:bCs/>
          <w:sz w:val="24"/>
          <w:szCs w:val="24"/>
          <w:lang w:val="ru-RU"/>
        </w:rPr>
        <w:t xml:space="preserve"> Выполнить сборку шкафа</w:t>
      </w:r>
      <w:r w:rsidR="00EE0D85" w:rsidRPr="00EE0D85">
        <w:rPr>
          <w:lang w:val="ru-RU"/>
        </w:rPr>
        <w:t xml:space="preserve"> </w:t>
      </w:r>
      <w:r w:rsidR="00EE0D85" w:rsidRPr="00EE0D85">
        <w:rPr>
          <w:rFonts w:ascii="Times New Roman" w:hAnsi="Times New Roman"/>
          <w:bCs/>
          <w:sz w:val="24"/>
          <w:szCs w:val="24"/>
          <w:lang w:val="ru-RU"/>
        </w:rPr>
        <w:t xml:space="preserve">управления автоматического газового контроля и анализа с </w:t>
      </w:r>
      <w:r w:rsidR="00EE0D85" w:rsidRPr="00EE0D85">
        <w:rPr>
          <w:rFonts w:ascii="Times New Roman" w:hAnsi="Times New Roman"/>
          <w:bCs/>
          <w:sz w:val="24"/>
          <w:szCs w:val="24"/>
          <w:lang w:val="ru-RU"/>
        </w:rPr>
        <w:lastRenderedPageBreak/>
        <w:t>сигнализацией</w:t>
      </w:r>
      <w:r w:rsidR="00EE0D85">
        <w:rPr>
          <w:rFonts w:ascii="Times New Roman" w:hAnsi="Times New Roman"/>
          <w:bCs/>
          <w:sz w:val="24"/>
          <w:szCs w:val="24"/>
          <w:lang w:val="ru-RU"/>
        </w:rPr>
        <w:t>.</w:t>
      </w:r>
    </w:p>
    <w:p w14:paraId="684EB238" w14:textId="77777777" w:rsidR="00EE0D85" w:rsidRDefault="0047440C" w:rsidP="00961185">
      <w:pPr>
        <w:pStyle w:val="a3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6</w:t>
      </w:r>
      <w:r w:rsidR="00EE0D85" w:rsidRPr="00EE0D85">
        <w:rPr>
          <w:rFonts w:ascii="Times New Roman" w:hAnsi="Times New Roman"/>
          <w:bCs/>
          <w:sz w:val="24"/>
          <w:szCs w:val="24"/>
          <w:lang w:val="ru-RU"/>
        </w:rPr>
        <w:t>.</w:t>
      </w:r>
      <w:r w:rsidR="00374EEC">
        <w:rPr>
          <w:rFonts w:ascii="Times New Roman" w:hAnsi="Times New Roman"/>
          <w:bCs/>
          <w:sz w:val="24"/>
          <w:szCs w:val="24"/>
          <w:lang w:val="ru-RU"/>
        </w:rPr>
        <w:t>4</w:t>
      </w:r>
      <w:r w:rsidR="00EE0D85" w:rsidRPr="00EE0D85">
        <w:rPr>
          <w:rFonts w:ascii="Times New Roman" w:hAnsi="Times New Roman"/>
          <w:bCs/>
          <w:sz w:val="24"/>
          <w:szCs w:val="24"/>
          <w:lang w:val="ru-RU"/>
        </w:rPr>
        <w:t>.</w:t>
      </w:r>
      <w:r w:rsidR="00205CFF">
        <w:rPr>
          <w:rFonts w:ascii="Times New Roman" w:hAnsi="Times New Roman"/>
          <w:bCs/>
          <w:sz w:val="24"/>
          <w:szCs w:val="24"/>
          <w:lang w:val="ru-RU"/>
        </w:rPr>
        <w:t>2.</w:t>
      </w:r>
      <w:r w:rsidR="00EE0D85">
        <w:rPr>
          <w:rFonts w:ascii="Times New Roman" w:hAnsi="Times New Roman"/>
          <w:bCs/>
          <w:sz w:val="24"/>
          <w:szCs w:val="24"/>
          <w:lang w:val="ru-RU"/>
        </w:rPr>
        <w:t xml:space="preserve"> Выполнить монтаж шкафа </w:t>
      </w:r>
      <w:r w:rsidR="00EE0D85" w:rsidRPr="00EE0D85">
        <w:rPr>
          <w:rFonts w:ascii="Times New Roman" w:hAnsi="Times New Roman"/>
          <w:bCs/>
          <w:sz w:val="24"/>
          <w:szCs w:val="24"/>
          <w:lang w:val="ru-RU"/>
        </w:rPr>
        <w:t>управления автоматического газового контроля и анализа с сигнализацией</w:t>
      </w:r>
      <w:r w:rsidR="00EE0D85">
        <w:rPr>
          <w:rFonts w:ascii="Times New Roman" w:hAnsi="Times New Roman"/>
          <w:bCs/>
          <w:sz w:val="24"/>
          <w:szCs w:val="24"/>
          <w:lang w:val="ru-RU"/>
        </w:rPr>
        <w:t>.</w:t>
      </w:r>
    </w:p>
    <w:p w14:paraId="2E180089" w14:textId="77777777" w:rsidR="00700A36" w:rsidRDefault="0047440C" w:rsidP="00961185">
      <w:pPr>
        <w:pStyle w:val="a3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6</w:t>
      </w:r>
      <w:r w:rsidR="00A46B3D">
        <w:rPr>
          <w:rFonts w:ascii="Times New Roman" w:hAnsi="Times New Roman"/>
          <w:bCs/>
          <w:sz w:val="24"/>
          <w:szCs w:val="24"/>
          <w:lang w:val="ru-RU"/>
        </w:rPr>
        <w:t>.</w:t>
      </w:r>
      <w:r w:rsidR="00374EEC">
        <w:rPr>
          <w:rFonts w:ascii="Times New Roman" w:hAnsi="Times New Roman"/>
          <w:bCs/>
          <w:sz w:val="24"/>
          <w:szCs w:val="24"/>
          <w:lang w:val="ru-RU"/>
        </w:rPr>
        <w:t>4</w:t>
      </w:r>
      <w:r w:rsidR="00A46B3D">
        <w:rPr>
          <w:rFonts w:ascii="Times New Roman" w:hAnsi="Times New Roman"/>
          <w:bCs/>
          <w:sz w:val="24"/>
          <w:szCs w:val="24"/>
          <w:lang w:val="ru-RU"/>
        </w:rPr>
        <w:t>.</w:t>
      </w:r>
      <w:r w:rsidR="00205CFF">
        <w:rPr>
          <w:rFonts w:ascii="Times New Roman" w:hAnsi="Times New Roman"/>
          <w:bCs/>
          <w:sz w:val="24"/>
          <w:szCs w:val="24"/>
          <w:lang w:val="ru-RU"/>
        </w:rPr>
        <w:t xml:space="preserve">3 </w:t>
      </w:r>
      <w:r w:rsidR="00EE0D85">
        <w:rPr>
          <w:rFonts w:ascii="Times New Roman" w:hAnsi="Times New Roman"/>
          <w:bCs/>
          <w:sz w:val="24"/>
          <w:szCs w:val="24"/>
          <w:lang w:val="ru-RU"/>
        </w:rPr>
        <w:t>Выполнить монтаж</w:t>
      </w:r>
      <w:r w:rsidR="001E4ED1">
        <w:rPr>
          <w:rFonts w:ascii="Times New Roman" w:hAnsi="Times New Roman"/>
          <w:bCs/>
          <w:sz w:val="24"/>
          <w:szCs w:val="24"/>
          <w:lang w:val="ru-RU"/>
        </w:rPr>
        <w:t xml:space="preserve"> и подключение к блоку питания и сигнализации</w:t>
      </w:r>
      <w:r w:rsidR="00EE0D85">
        <w:rPr>
          <w:rFonts w:ascii="Times New Roman" w:hAnsi="Times New Roman"/>
          <w:bCs/>
          <w:sz w:val="24"/>
          <w:szCs w:val="24"/>
          <w:lang w:val="ru-RU"/>
        </w:rPr>
        <w:t xml:space="preserve"> датчиков газоанализаторов</w:t>
      </w:r>
      <w:r w:rsidR="00EE0D85" w:rsidRPr="00EE0D85">
        <w:rPr>
          <w:lang w:val="ru-RU"/>
        </w:rPr>
        <w:t xml:space="preserve"> </w:t>
      </w:r>
      <w:r w:rsidR="00EE0D85" w:rsidRPr="00EE0D85">
        <w:rPr>
          <w:rFonts w:ascii="Times New Roman" w:hAnsi="Times New Roman"/>
          <w:bCs/>
          <w:sz w:val="24"/>
          <w:szCs w:val="24"/>
          <w:lang w:val="ru-RU"/>
        </w:rPr>
        <w:t>ИГС-98 Верба-Д</w:t>
      </w:r>
      <w:r w:rsidR="00EE0D85">
        <w:rPr>
          <w:rFonts w:ascii="Times New Roman" w:hAnsi="Times New Roman"/>
          <w:bCs/>
          <w:sz w:val="24"/>
          <w:szCs w:val="24"/>
          <w:lang w:val="ru-RU"/>
        </w:rPr>
        <w:t xml:space="preserve"> в кол-ве 7 шт.</w:t>
      </w:r>
      <w:r w:rsidR="00700A36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</w:p>
    <w:p w14:paraId="69D95AB7" w14:textId="77777777" w:rsidR="001E4ED1" w:rsidRDefault="0047440C" w:rsidP="00961185">
      <w:pPr>
        <w:pStyle w:val="a3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6</w:t>
      </w:r>
      <w:r w:rsidR="00205CFF">
        <w:rPr>
          <w:rFonts w:ascii="Times New Roman" w:hAnsi="Times New Roman"/>
          <w:bCs/>
          <w:sz w:val="24"/>
          <w:szCs w:val="24"/>
          <w:lang w:val="ru-RU"/>
        </w:rPr>
        <w:t>.</w:t>
      </w:r>
      <w:r w:rsidR="00374EEC">
        <w:rPr>
          <w:rFonts w:ascii="Times New Roman" w:hAnsi="Times New Roman"/>
          <w:bCs/>
          <w:sz w:val="24"/>
          <w:szCs w:val="24"/>
          <w:lang w:val="ru-RU"/>
        </w:rPr>
        <w:t>4</w:t>
      </w:r>
      <w:r w:rsidR="00205CFF">
        <w:rPr>
          <w:rFonts w:ascii="Times New Roman" w:hAnsi="Times New Roman"/>
          <w:bCs/>
          <w:sz w:val="24"/>
          <w:szCs w:val="24"/>
          <w:lang w:val="ru-RU"/>
        </w:rPr>
        <w:t>.4.</w:t>
      </w:r>
      <w:r w:rsidR="001E4ED1">
        <w:rPr>
          <w:rFonts w:ascii="Times New Roman" w:hAnsi="Times New Roman"/>
          <w:bCs/>
          <w:sz w:val="24"/>
          <w:szCs w:val="24"/>
          <w:lang w:val="ru-RU"/>
        </w:rPr>
        <w:t xml:space="preserve"> Выполнить подключение отсечных клапанов предохранительных запорных КПЭГ-25 – 3 шт.</w:t>
      </w:r>
    </w:p>
    <w:p w14:paraId="5279FB3E" w14:textId="77777777" w:rsidR="00A46B3D" w:rsidRDefault="0047440C" w:rsidP="00961185">
      <w:pPr>
        <w:pStyle w:val="a3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6</w:t>
      </w:r>
      <w:r w:rsidR="00205CFF">
        <w:rPr>
          <w:rFonts w:ascii="Times New Roman" w:hAnsi="Times New Roman"/>
          <w:bCs/>
          <w:sz w:val="24"/>
          <w:szCs w:val="24"/>
          <w:lang w:val="ru-RU"/>
        </w:rPr>
        <w:t>.</w:t>
      </w:r>
      <w:r w:rsidR="00374EEC">
        <w:rPr>
          <w:rFonts w:ascii="Times New Roman" w:hAnsi="Times New Roman"/>
          <w:bCs/>
          <w:sz w:val="24"/>
          <w:szCs w:val="24"/>
          <w:lang w:val="ru-RU"/>
        </w:rPr>
        <w:t>4</w:t>
      </w:r>
      <w:r w:rsidR="00205CFF">
        <w:rPr>
          <w:rFonts w:ascii="Times New Roman" w:hAnsi="Times New Roman"/>
          <w:bCs/>
          <w:sz w:val="24"/>
          <w:szCs w:val="24"/>
          <w:lang w:val="ru-RU"/>
        </w:rPr>
        <w:t>.5.</w:t>
      </w:r>
      <w:r w:rsidR="00A46B3D">
        <w:rPr>
          <w:rFonts w:ascii="Times New Roman" w:hAnsi="Times New Roman"/>
          <w:bCs/>
          <w:sz w:val="24"/>
          <w:szCs w:val="24"/>
          <w:lang w:val="ru-RU"/>
        </w:rPr>
        <w:t xml:space="preserve"> Выполнить подключение электроконтактного манометра – 2 шт.</w:t>
      </w:r>
    </w:p>
    <w:p w14:paraId="2CA84E6B" w14:textId="77777777" w:rsidR="00EE0D85" w:rsidRDefault="0047440C" w:rsidP="00EE0D85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6</w:t>
      </w:r>
      <w:r w:rsidR="00205CFF">
        <w:rPr>
          <w:rFonts w:ascii="Times New Roman" w:hAnsi="Times New Roman"/>
          <w:bCs/>
          <w:sz w:val="24"/>
          <w:szCs w:val="24"/>
          <w:lang w:val="ru-RU"/>
        </w:rPr>
        <w:t>.</w:t>
      </w:r>
      <w:r w:rsidR="00374EEC">
        <w:rPr>
          <w:rFonts w:ascii="Times New Roman" w:hAnsi="Times New Roman"/>
          <w:bCs/>
          <w:sz w:val="24"/>
          <w:szCs w:val="24"/>
          <w:lang w:val="ru-RU"/>
        </w:rPr>
        <w:t>4</w:t>
      </w:r>
      <w:r w:rsidR="00205CFF">
        <w:rPr>
          <w:rFonts w:ascii="Times New Roman" w:hAnsi="Times New Roman"/>
          <w:bCs/>
          <w:sz w:val="24"/>
          <w:szCs w:val="24"/>
          <w:lang w:val="ru-RU"/>
        </w:rPr>
        <w:t>.6.</w:t>
      </w:r>
      <w:r w:rsidR="001E4ED1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EE0D85" w:rsidRPr="004B1EAF">
        <w:rPr>
          <w:rFonts w:ascii="Times New Roman" w:hAnsi="Times New Roman"/>
          <w:sz w:val="24"/>
          <w:szCs w:val="24"/>
          <w:lang w:val="ru-RU"/>
        </w:rPr>
        <w:t>Выполнить монтаж светозвуковых оповещателей типа «Табло взрывозащищенное ЭКРАН-СЗ "ГАЗ УХОДИ", -2 шт. и «Табло взрывозащищенное ЭКРАН-СЗ «ГАЗ НЕ ВХОДИ» над входами на участки производственных помещений 144 и 146;</w:t>
      </w:r>
    </w:p>
    <w:p w14:paraId="4FD530FE" w14:textId="77777777" w:rsidR="004B1EAF" w:rsidRPr="004B1EAF" w:rsidRDefault="0047440C" w:rsidP="00EE0D85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6</w:t>
      </w:r>
      <w:r w:rsidR="00205CFF">
        <w:rPr>
          <w:rFonts w:ascii="Times New Roman" w:hAnsi="Times New Roman"/>
          <w:sz w:val="24"/>
          <w:szCs w:val="24"/>
          <w:lang w:val="ru-RU"/>
        </w:rPr>
        <w:t>.</w:t>
      </w:r>
      <w:r w:rsidR="00374EEC">
        <w:rPr>
          <w:rFonts w:ascii="Times New Roman" w:hAnsi="Times New Roman"/>
          <w:sz w:val="24"/>
          <w:szCs w:val="24"/>
          <w:lang w:val="ru-RU"/>
        </w:rPr>
        <w:t>4</w:t>
      </w:r>
      <w:r w:rsidR="00205CFF">
        <w:rPr>
          <w:rFonts w:ascii="Times New Roman" w:hAnsi="Times New Roman"/>
          <w:sz w:val="24"/>
          <w:szCs w:val="24"/>
          <w:lang w:val="ru-RU"/>
        </w:rPr>
        <w:t>.7.</w:t>
      </w:r>
      <w:r w:rsidR="004B1EAF">
        <w:rPr>
          <w:rFonts w:ascii="Times New Roman" w:hAnsi="Times New Roman"/>
          <w:sz w:val="24"/>
          <w:szCs w:val="24"/>
          <w:lang w:val="ru-RU"/>
        </w:rPr>
        <w:t xml:space="preserve"> Установить </w:t>
      </w:r>
      <w:r w:rsidR="006910C9">
        <w:rPr>
          <w:rFonts w:ascii="Times New Roman" w:hAnsi="Times New Roman"/>
          <w:sz w:val="24"/>
          <w:szCs w:val="24"/>
          <w:lang w:val="ru-RU"/>
        </w:rPr>
        <w:t>шкаф с</w:t>
      </w:r>
      <w:r w:rsidR="009A0256">
        <w:rPr>
          <w:rFonts w:ascii="Times New Roman" w:hAnsi="Times New Roman"/>
          <w:sz w:val="24"/>
          <w:szCs w:val="24"/>
          <w:lang w:val="ru-RU"/>
        </w:rPr>
        <w:t>о</w:t>
      </w:r>
      <w:r w:rsidR="006910C9">
        <w:rPr>
          <w:rFonts w:ascii="Times New Roman" w:hAnsi="Times New Roman"/>
          <w:sz w:val="24"/>
          <w:szCs w:val="24"/>
          <w:lang w:val="ru-RU"/>
        </w:rPr>
        <w:t xml:space="preserve"> светозвуковой сигнализацией в помещении 145 мастера участка.</w:t>
      </w:r>
    </w:p>
    <w:p w14:paraId="40C55D1C" w14:textId="77777777" w:rsidR="00EE0D85" w:rsidRPr="00EE0D85" w:rsidRDefault="0047440C" w:rsidP="00961185">
      <w:pPr>
        <w:pStyle w:val="a3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6</w:t>
      </w:r>
      <w:r w:rsidR="00205CFF">
        <w:rPr>
          <w:rFonts w:ascii="Times New Roman" w:hAnsi="Times New Roman"/>
          <w:bCs/>
          <w:sz w:val="24"/>
          <w:szCs w:val="24"/>
          <w:lang w:val="ru-RU"/>
        </w:rPr>
        <w:t>.</w:t>
      </w:r>
      <w:r w:rsidR="00374EEC">
        <w:rPr>
          <w:rFonts w:ascii="Times New Roman" w:hAnsi="Times New Roman"/>
          <w:bCs/>
          <w:sz w:val="24"/>
          <w:szCs w:val="24"/>
          <w:lang w:val="ru-RU"/>
        </w:rPr>
        <w:t>4</w:t>
      </w:r>
      <w:r w:rsidR="00205CFF">
        <w:rPr>
          <w:rFonts w:ascii="Times New Roman" w:hAnsi="Times New Roman"/>
          <w:bCs/>
          <w:sz w:val="24"/>
          <w:szCs w:val="24"/>
          <w:lang w:val="ru-RU"/>
        </w:rPr>
        <w:t>.8.</w:t>
      </w:r>
      <w:r w:rsidR="00EE0D85">
        <w:rPr>
          <w:rFonts w:ascii="Times New Roman" w:hAnsi="Times New Roman"/>
          <w:bCs/>
          <w:sz w:val="24"/>
          <w:szCs w:val="24"/>
          <w:lang w:val="ru-RU"/>
        </w:rPr>
        <w:t xml:space="preserve"> Выполнить настройку блока пи</w:t>
      </w:r>
      <w:r w:rsidR="004B1EAF">
        <w:rPr>
          <w:rFonts w:ascii="Times New Roman" w:hAnsi="Times New Roman"/>
          <w:bCs/>
          <w:sz w:val="24"/>
          <w:szCs w:val="24"/>
          <w:lang w:val="ru-RU"/>
        </w:rPr>
        <w:t>тания и сигнализации БПС-21М-7Ц:</w:t>
      </w:r>
    </w:p>
    <w:p w14:paraId="6E91D708" w14:textId="77777777" w:rsidR="004B1EAF" w:rsidRPr="004B1EAF" w:rsidRDefault="004B1EAF" w:rsidP="004B1EAF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4B1EAF">
        <w:rPr>
          <w:rFonts w:ascii="Times New Roman" w:hAnsi="Times New Roman"/>
          <w:sz w:val="24"/>
          <w:szCs w:val="24"/>
          <w:lang w:val="ru-RU"/>
        </w:rPr>
        <w:t>При достижении заданных пороговых уровней концентраций вредных веществ реализуется:</w:t>
      </w:r>
    </w:p>
    <w:p w14:paraId="6BF34244" w14:textId="77777777" w:rsidR="004B1EAF" w:rsidRPr="004B1EAF" w:rsidRDefault="004B1EAF" w:rsidP="004B1EAF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 w:rsidRPr="004B1EAF">
        <w:rPr>
          <w:rFonts w:ascii="Times New Roman" w:hAnsi="Times New Roman"/>
          <w:sz w:val="24"/>
          <w:szCs w:val="24"/>
          <w:lang w:val="ru-RU"/>
        </w:rPr>
        <w:t>- световая и звуковая сигнализации перед входом в помещения по сраб</w:t>
      </w:r>
      <w:r>
        <w:rPr>
          <w:rFonts w:ascii="Times New Roman" w:hAnsi="Times New Roman"/>
          <w:sz w:val="24"/>
          <w:szCs w:val="24"/>
          <w:lang w:val="ru-RU"/>
        </w:rPr>
        <w:t>атыванию реле «Порог 1» на блоке</w:t>
      </w:r>
      <w:r w:rsidRPr="004B1EAF">
        <w:rPr>
          <w:rFonts w:ascii="Times New Roman" w:hAnsi="Times New Roman"/>
          <w:sz w:val="24"/>
          <w:szCs w:val="24"/>
          <w:lang w:val="ru-RU"/>
        </w:rPr>
        <w:t xml:space="preserve"> питания и сигнализации;</w:t>
      </w:r>
    </w:p>
    <w:p w14:paraId="6E422E5A" w14:textId="77777777" w:rsidR="004B1EAF" w:rsidRPr="004B1EAF" w:rsidRDefault="004B1EAF" w:rsidP="004B1EAF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 w:rsidRPr="004B1EAF">
        <w:rPr>
          <w:rFonts w:ascii="Times New Roman" w:hAnsi="Times New Roman"/>
          <w:sz w:val="24"/>
          <w:szCs w:val="24"/>
          <w:lang w:val="ru-RU"/>
        </w:rPr>
        <w:t>- световая и звуковая сигнализации на компьютере в помещении</w:t>
      </w:r>
      <w:r>
        <w:rPr>
          <w:rFonts w:ascii="Times New Roman" w:hAnsi="Times New Roman"/>
          <w:sz w:val="24"/>
          <w:szCs w:val="24"/>
          <w:lang w:val="ru-RU"/>
        </w:rPr>
        <w:t xml:space="preserve"> № 145</w:t>
      </w:r>
      <w:r w:rsidRPr="004B1EAF">
        <w:rPr>
          <w:rFonts w:ascii="Times New Roman" w:hAnsi="Times New Roman"/>
          <w:sz w:val="24"/>
          <w:szCs w:val="24"/>
          <w:lang w:val="ru-RU"/>
        </w:rPr>
        <w:t xml:space="preserve"> мастера участка по срабатыванию реле «Порог 1» на блок</w:t>
      </w:r>
      <w:r w:rsidR="006910C9">
        <w:rPr>
          <w:rFonts w:ascii="Times New Roman" w:hAnsi="Times New Roman"/>
          <w:sz w:val="24"/>
          <w:szCs w:val="24"/>
          <w:lang w:val="ru-RU"/>
        </w:rPr>
        <w:t>е</w:t>
      </w:r>
      <w:r w:rsidRPr="004B1EAF">
        <w:rPr>
          <w:rFonts w:ascii="Times New Roman" w:hAnsi="Times New Roman"/>
          <w:sz w:val="24"/>
          <w:szCs w:val="24"/>
          <w:lang w:val="ru-RU"/>
        </w:rPr>
        <w:t xml:space="preserve"> питания и сигнализации;</w:t>
      </w:r>
    </w:p>
    <w:p w14:paraId="7BF91213" w14:textId="77777777" w:rsidR="004B1EAF" w:rsidRPr="004B1EAF" w:rsidRDefault="004B1EAF" w:rsidP="004B1EAF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 w:rsidRPr="004B1EAF">
        <w:rPr>
          <w:rFonts w:ascii="Times New Roman" w:hAnsi="Times New Roman"/>
          <w:sz w:val="24"/>
          <w:szCs w:val="24"/>
          <w:lang w:val="ru-RU"/>
        </w:rPr>
        <w:t xml:space="preserve">- запуск проектируемой аварийной вентиляции </w:t>
      </w:r>
      <w:r w:rsidR="00821597">
        <w:rPr>
          <w:rFonts w:ascii="Times New Roman" w:hAnsi="Times New Roman"/>
          <w:sz w:val="24"/>
          <w:szCs w:val="24"/>
          <w:lang w:val="ru-RU"/>
        </w:rPr>
        <w:t xml:space="preserve">и срабатывание отсечных клапанов </w:t>
      </w:r>
      <w:r w:rsidRPr="004B1EAF">
        <w:rPr>
          <w:rFonts w:ascii="Times New Roman" w:hAnsi="Times New Roman"/>
          <w:sz w:val="24"/>
          <w:szCs w:val="24"/>
          <w:lang w:val="ru-RU"/>
        </w:rPr>
        <w:t>по срабатыванию реле «Порог 2» на блок</w:t>
      </w:r>
      <w:r w:rsidR="006910C9">
        <w:rPr>
          <w:rFonts w:ascii="Times New Roman" w:hAnsi="Times New Roman"/>
          <w:sz w:val="24"/>
          <w:szCs w:val="24"/>
          <w:lang w:val="ru-RU"/>
        </w:rPr>
        <w:t>е</w:t>
      </w:r>
      <w:r w:rsidRPr="004B1EAF">
        <w:rPr>
          <w:rFonts w:ascii="Times New Roman" w:hAnsi="Times New Roman"/>
          <w:sz w:val="24"/>
          <w:szCs w:val="24"/>
          <w:lang w:val="ru-RU"/>
        </w:rPr>
        <w:t xml:space="preserve"> питания и сигнализации.</w:t>
      </w:r>
    </w:p>
    <w:p w14:paraId="1D376BF3" w14:textId="77777777" w:rsidR="004B1EAF" w:rsidRPr="004B1EAF" w:rsidRDefault="004B1EAF" w:rsidP="004B1EAF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4B1EAF">
        <w:rPr>
          <w:rFonts w:ascii="Times New Roman" w:hAnsi="Times New Roman"/>
          <w:sz w:val="24"/>
          <w:szCs w:val="24"/>
          <w:lang w:val="ru-RU"/>
        </w:rPr>
        <w:t>- шкаф управления газоанализаторами должны быть оборудованы кнопкой для снятия звуковой сигнализации при срабатывании «Порог 1», при этом световая сигнализация продолжает быть включена до снижения ПДК;</w:t>
      </w:r>
    </w:p>
    <w:p w14:paraId="7235054B" w14:textId="77777777" w:rsidR="004B1EAF" w:rsidRPr="004B1EAF" w:rsidRDefault="004B1EAF" w:rsidP="004B1EAF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4B1EAF">
        <w:rPr>
          <w:rFonts w:ascii="Times New Roman" w:hAnsi="Times New Roman"/>
          <w:sz w:val="24"/>
          <w:szCs w:val="24"/>
          <w:lang w:val="ru-RU"/>
        </w:rPr>
        <w:t xml:space="preserve">- шкаф управления газоанализаторами должны быть </w:t>
      </w:r>
      <w:r w:rsidR="00361D4E" w:rsidRPr="004B1EAF">
        <w:rPr>
          <w:rFonts w:ascii="Times New Roman" w:hAnsi="Times New Roman"/>
          <w:sz w:val="24"/>
          <w:szCs w:val="24"/>
          <w:lang w:val="ru-RU"/>
        </w:rPr>
        <w:t>оборудованы кнопкой</w:t>
      </w:r>
      <w:r w:rsidRPr="004B1EAF">
        <w:rPr>
          <w:rFonts w:ascii="Times New Roman" w:hAnsi="Times New Roman"/>
          <w:sz w:val="24"/>
          <w:szCs w:val="24"/>
          <w:lang w:val="ru-RU"/>
        </w:rPr>
        <w:t xml:space="preserve"> для проверки работоспособности </w:t>
      </w:r>
      <w:r w:rsidR="00361D4E" w:rsidRPr="004B1EAF">
        <w:rPr>
          <w:rFonts w:ascii="Times New Roman" w:hAnsi="Times New Roman"/>
          <w:sz w:val="24"/>
          <w:szCs w:val="24"/>
          <w:lang w:val="ru-RU"/>
        </w:rPr>
        <w:t>светозвуковой сигнализации</w:t>
      </w:r>
      <w:r w:rsidRPr="004B1EAF">
        <w:rPr>
          <w:rFonts w:ascii="Times New Roman" w:hAnsi="Times New Roman"/>
          <w:sz w:val="24"/>
          <w:szCs w:val="24"/>
          <w:lang w:val="ru-RU"/>
        </w:rPr>
        <w:t>.</w:t>
      </w:r>
    </w:p>
    <w:p w14:paraId="7718FB0A" w14:textId="77777777" w:rsidR="004B1EAF" w:rsidRDefault="004B1EAF" w:rsidP="004B1EAF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4B1EAF">
        <w:rPr>
          <w:rFonts w:ascii="Times New Roman" w:hAnsi="Times New Roman"/>
          <w:sz w:val="24"/>
          <w:szCs w:val="24"/>
          <w:lang w:val="ru-RU"/>
        </w:rPr>
        <w:t xml:space="preserve">Пороговые уровни </w:t>
      </w:r>
    </w:p>
    <w:p w14:paraId="1463A4F3" w14:textId="77777777" w:rsidR="006910C9" w:rsidRPr="00C116E0" w:rsidRDefault="00821597" w:rsidP="006910C9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C116E0">
        <w:rPr>
          <w:rFonts w:ascii="Times New Roman" w:hAnsi="Times New Roman"/>
          <w:sz w:val="24"/>
          <w:szCs w:val="24"/>
          <w:lang w:val="ru-RU"/>
        </w:rPr>
        <w:t>- водорода – выше 0,4</w:t>
      </w:r>
      <w:r w:rsidR="006910C9" w:rsidRPr="00C116E0">
        <w:rPr>
          <w:rFonts w:ascii="Times New Roman" w:hAnsi="Times New Roman"/>
          <w:sz w:val="24"/>
          <w:szCs w:val="24"/>
          <w:lang w:val="ru-RU"/>
        </w:rPr>
        <w:t>% об.</w:t>
      </w:r>
      <w:r w:rsidRPr="00C116E0">
        <w:rPr>
          <w:rFonts w:ascii="Times New Roman" w:hAnsi="Times New Roman"/>
          <w:sz w:val="24"/>
          <w:szCs w:val="24"/>
          <w:lang w:val="ru-RU"/>
        </w:rPr>
        <w:t xml:space="preserve"> (порог 1):</w:t>
      </w:r>
    </w:p>
    <w:p w14:paraId="4DBBAA8F" w14:textId="77777777" w:rsidR="004B1EAF" w:rsidRDefault="004B1EAF" w:rsidP="004B1EAF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C116E0">
        <w:rPr>
          <w:rFonts w:ascii="Times New Roman" w:hAnsi="Times New Roman"/>
          <w:sz w:val="24"/>
          <w:szCs w:val="24"/>
          <w:lang w:val="ru-RU"/>
        </w:rPr>
        <w:t>- водорода – выше 0,8% об.</w:t>
      </w:r>
      <w:r w:rsidR="00821597" w:rsidRPr="00C116E0">
        <w:rPr>
          <w:rFonts w:ascii="Times New Roman" w:hAnsi="Times New Roman"/>
          <w:sz w:val="24"/>
          <w:szCs w:val="24"/>
          <w:lang w:val="ru-RU"/>
        </w:rPr>
        <w:t xml:space="preserve"> (порог 2).</w:t>
      </w:r>
    </w:p>
    <w:p w14:paraId="338B1734" w14:textId="77777777" w:rsidR="00DE6EE5" w:rsidRDefault="00DE6EE5" w:rsidP="004B1EAF">
      <w:pPr>
        <w:pStyle w:val="a3"/>
        <w:rPr>
          <w:rFonts w:ascii="Times New Roman" w:hAnsi="Times New Roman"/>
          <w:bCs/>
          <w:sz w:val="24"/>
          <w:szCs w:val="24"/>
          <w:lang w:val="ru-RU"/>
        </w:rPr>
      </w:pPr>
    </w:p>
    <w:p w14:paraId="7A05E4E7" w14:textId="77777777" w:rsidR="008854D1" w:rsidRPr="001404FE" w:rsidRDefault="0047440C" w:rsidP="00DE6EE5">
      <w:pPr>
        <w:widowControl/>
        <w:tabs>
          <w:tab w:val="left" w:pos="360"/>
        </w:tabs>
        <w:spacing w:line="276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6</w:t>
      </w:r>
      <w:r w:rsidR="00374EEC" w:rsidRPr="001404FE">
        <w:rPr>
          <w:rFonts w:ascii="Times New Roman" w:hAnsi="Times New Roman"/>
          <w:bCs/>
          <w:sz w:val="24"/>
          <w:szCs w:val="24"/>
          <w:lang w:val="ru-RU"/>
        </w:rPr>
        <w:t xml:space="preserve">.5. Выполнить </w:t>
      </w:r>
      <w:r w:rsidR="008854D1" w:rsidRPr="001404FE">
        <w:rPr>
          <w:rFonts w:ascii="Times New Roman" w:hAnsi="Times New Roman"/>
          <w:bCs/>
          <w:sz w:val="24"/>
          <w:szCs w:val="24"/>
          <w:lang w:val="ru-RU"/>
        </w:rPr>
        <w:t>реконструкцию трубопровода технологических газов (водорода)</w:t>
      </w:r>
      <w:r w:rsidR="001404FE" w:rsidRPr="001404FE">
        <w:rPr>
          <w:rFonts w:ascii="Times New Roman" w:hAnsi="Times New Roman"/>
          <w:bCs/>
          <w:sz w:val="24"/>
          <w:szCs w:val="24"/>
          <w:lang w:val="ru-RU"/>
        </w:rPr>
        <w:t>:</w:t>
      </w:r>
    </w:p>
    <w:p w14:paraId="4F2B68E7" w14:textId="77777777" w:rsidR="003A2702" w:rsidRDefault="0047440C" w:rsidP="003A2702">
      <w:pPr>
        <w:widowControl/>
        <w:spacing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6</w:t>
      </w:r>
      <w:r w:rsidR="003A2702" w:rsidRPr="003A2702">
        <w:rPr>
          <w:rFonts w:ascii="Times New Roman" w:hAnsi="Times New Roman"/>
          <w:sz w:val="24"/>
          <w:szCs w:val="24"/>
          <w:lang w:val="ru-RU"/>
        </w:rPr>
        <w:t>.</w:t>
      </w:r>
      <w:r w:rsidR="001404FE">
        <w:rPr>
          <w:rFonts w:ascii="Times New Roman" w:hAnsi="Times New Roman"/>
          <w:sz w:val="24"/>
          <w:szCs w:val="24"/>
          <w:lang w:val="ru-RU"/>
        </w:rPr>
        <w:t>5.</w:t>
      </w:r>
      <w:r w:rsidR="003A2702">
        <w:rPr>
          <w:rFonts w:ascii="Times New Roman" w:hAnsi="Times New Roman"/>
          <w:sz w:val="24"/>
          <w:szCs w:val="24"/>
          <w:lang w:val="ru-RU"/>
        </w:rPr>
        <w:t>1</w:t>
      </w:r>
      <w:r w:rsidR="003A2702" w:rsidRPr="003A2702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3A2702">
        <w:rPr>
          <w:rFonts w:ascii="Times New Roman" w:hAnsi="Times New Roman"/>
          <w:sz w:val="24"/>
          <w:szCs w:val="24"/>
          <w:lang w:val="ru-RU"/>
        </w:rPr>
        <w:t>Выполнить д</w:t>
      </w:r>
      <w:r w:rsidR="003A2702" w:rsidRPr="003A2702">
        <w:rPr>
          <w:rFonts w:ascii="Times New Roman" w:hAnsi="Times New Roman"/>
          <w:sz w:val="24"/>
          <w:szCs w:val="24"/>
          <w:lang w:val="ru-RU"/>
        </w:rPr>
        <w:t xml:space="preserve">емонтаж технологического трубопровода линии водорода в соответствии </w:t>
      </w:r>
      <w:r w:rsidR="003A2702">
        <w:rPr>
          <w:rFonts w:ascii="Times New Roman" w:hAnsi="Times New Roman"/>
          <w:sz w:val="24"/>
          <w:szCs w:val="24"/>
          <w:lang w:val="ru-RU"/>
        </w:rPr>
        <w:t>с проектной</w:t>
      </w:r>
      <w:r w:rsidR="003A2702" w:rsidRPr="003A2702">
        <w:rPr>
          <w:rFonts w:ascii="Times New Roman" w:hAnsi="Times New Roman"/>
          <w:sz w:val="24"/>
          <w:szCs w:val="24"/>
          <w:lang w:val="ru-RU"/>
        </w:rPr>
        <w:t xml:space="preserve"> документацией, по оси «В» в рядах «28-</w:t>
      </w:r>
      <w:r w:rsidR="003A2702">
        <w:rPr>
          <w:rFonts w:ascii="Times New Roman" w:hAnsi="Times New Roman"/>
          <w:sz w:val="24"/>
          <w:szCs w:val="24"/>
          <w:lang w:val="ru-RU"/>
        </w:rPr>
        <w:t>31</w:t>
      </w:r>
      <w:r w:rsidR="003A2702" w:rsidRPr="003A2702">
        <w:rPr>
          <w:rFonts w:ascii="Times New Roman" w:hAnsi="Times New Roman"/>
          <w:sz w:val="24"/>
          <w:szCs w:val="24"/>
          <w:lang w:val="ru-RU"/>
        </w:rPr>
        <w:t>»</w:t>
      </w:r>
      <w:r w:rsidR="003A2702">
        <w:rPr>
          <w:rFonts w:ascii="Times New Roman" w:hAnsi="Times New Roman"/>
          <w:sz w:val="24"/>
          <w:szCs w:val="24"/>
          <w:lang w:val="ru-RU"/>
        </w:rPr>
        <w:t>.</w:t>
      </w:r>
    </w:p>
    <w:p w14:paraId="4F6450D7" w14:textId="77777777" w:rsidR="003A2702" w:rsidRPr="003A2702" w:rsidRDefault="0047440C" w:rsidP="003A2702">
      <w:pPr>
        <w:widowControl/>
        <w:spacing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6</w:t>
      </w:r>
      <w:r w:rsidR="003A2702">
        <w:rPr>
          <w:rFonts w:ascii="Times New Roman" w:hAnsi="Times New Roman"/>
          <w:sz w:val="24"/>
          <w:szCs w:val="24"/>
          <w:lang w:val="ru-RU"/>
        </w:rPr>
        <w:t>.</w:t>
      </w:r>
      <w:r w:rsidR="001404FE">
        <w:rPr>
          <w:rFonts w:ascii="Times New Roman" w:hAnsi="Times New Roman"/>
          <w:sz w:val="24"/>
          <w:szCs w:val="24"/>
          <w:lang w:val="ru-RU"/>
        </w:rPr>
        <w:t>5.</w:t>
      </w:r>
      <w:r w:rsidR="003A2702">
        <w:rPr>
          <w:rFonts w:ascii="Times New Roman" w:hAnsi="Times New Roman"/>
          <w:sz w:val="24"/>
          <w:szCs w:val="24"/>
          <w:lang w:val="ru-RU"/>
        </w:rPr>
        <w:t xml:space="preserve">2. </w:t>
      </w:r>
      <w:r w:rsidR="003A2702" w:rsidRPr="003A2702">
        <w:rPr>
          <w:rFonts w:ascii="Times New Roman" w:hAnsi="Times New Roman"/>
          <w:sz w:val="24"/>
          <w:szCs w:val="24"/>
          <w:lang w:val="ru-RU"/>
        </w:rPr>
        <w:t xml:space="preserve">Выполнить монтаж технологического трубопровода линии водорода в соответствии с </w:t>
      </w:r>
      <w:r w:rsidR="00060009">
        <w:rPr>
          <w:rFonts w:ascii="Times New Roman" w:hAnsi="Times New Roman"/>
          <w:sz w:val="24"/>
          <w:szCs w:val="24"/>
          <w:lang w:val="ru-RU"/>
        </w:rPr>
        <w:t xml:space="preserve">п. №№ 6.2 и 7.1. </w:t>
      </w:r>
      <w:r w:rsidR="003A2702" w:rsidRPr="003A2702">
        <w:rPr>
          <w:rFonts w:ascii="Times New Roman" w:hAnsi="Times New Roman"/>
          <w:sz w:val="24"/>
          <w:szCs w:val="24"/>
          <w:lang w:val="ru-RU"/>
        </w:rPr>
        <w:t>проектной документацией, по оси «В» в рядах «28-31».</w:t>
      </w:r>
    </w:p>
    <w:p w14:paraId="567E29A9" w14:textId="77777777" w:rsidR="003A2702" w:rsidRPr="003A2702" w:rsidRDefault="0047440C" w:rsidP="003A2702">
      <w:pPr>
        <w:widowControl/>
        <w:spacing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6</w:t>
      </w:r>
      <w:r w:rsidR="003A2702" w:rsidRPr="003A2702">
        <w:rPr>
          <w:rFonts w:ascii="Times New Roman" w:hAnsi="Times New Roman"/>
          <w:sz w:val="24"/>
          <w:szCs w:val="24"/>
          <w:lang w:val="ru-RU"/>
        </w:rPr>
        <w:t>.</w:t>
      </w:r>
      <w:r w:rsidR="001404FE">
        <w:rPr>
          <w:rFonts w:ascii="Times New Roman" w:hAnsi="Times New Roman"/>
          <w:sz w:val="24"/>
          <w:szCs w:val="24"/>
          <w:lang w:val="ru-RU"/>
        </w:rPr>
        <w:t>5.</w:t>
      </w:r>
      <w:r w:rsidR="003A2702" w:rsidRPr="003A2702">
        <w:rPr>
          <w:rFonts w:ascii="Times New Roman" w:hAnsi="Times New Roman"/>
          <w:sz w:val="24"/>
          <w:szCs w:val="24"/>
          <w:lang w:val="ru-RU"/>
        </w:rPr>
        <w:t xml:space="preserve">3. </w:t>
      </w:r>
      <w:bookmarkStart w:id="2" w:name="_Hlk180065721"/>
      <w:r w:rsidR="003A2702" w:rsidRPr="003A2702">
        <w:rPr>
          <w:rFonts w:ascii="Times New Roman" w:hAnsi="Times New Roman"/>
          <w:sz w:val="24"/>
          <w:szCs w:val="24"/>
          <w:lang w:val="ru-RU"/>
        </w:rPr>
        <w:t>Провести антикоррозийную защиту замененных участков технологического трубопровода линии водорода высокотемпературными лакокрасочными материалами.</w:t>
      </w:r>
      <w:bookmarkEnd w:id="2"/>
    </w:p>
    <w:p w14:paraId="41112544" w14:textId="77777777" w:rsidR="003A2702" w:rsidRPr="003A2702" w:rsidRDefault="0047440C" w:rsidP="003A2702">
      <w:pPr>
        <w:widowControl/>
        <w:spacing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6</w:t>
      </w:r>
      <w:r w:rsidR="001404FE">
        <w:rPr>
          <w:rFonts w:ascii="Times New Roman" w:hAnsi="Times New Roman"/>
          <w:sz w:val="24"/>
          <w:szCs w:val="24"/>
          <w:lang w:val="ru-RU"/>
        </w:rPr>
        <w:t>.5</w:t>
      </w:r>
      <w:r w:rsidR="003A2702" w:rsidRPr="003A2702">
        <w:rPr>
          <w:rFonts w:ascii="Times New Roman" w:hAnsi="Times New Roman"/>
          <w:sz w:val="24"/>
          <w:szCs w:val="24"/>
          <w:lang w:val="ru-RU"/>
        </w:rPr>
        <w:t xml:space="preserve">.4. Проведение испытаний на </w:t>
      </w:r>
      <w:r w:rsidR="003A2702" w:rsidRPr="00A33B8B">
        <w:rPr>
          <w:rFonts w:ascii="Times New Roman" w:hAnsi="Times New Roman"/>
          <w:sz w:val="24"/>
          <w:szCs w:val="24"/>
          <w:lang w:val="ru-RU"/>
        </w:rPr>
        <w:t>герметичность и прочность</w:t>
      </w:r>
      <w:r w:rsidR="003A2702" w:rsidRPr="003A2702">
        <w:rPr>
          <w:rFonts w:ascii="Times New Roman" w:hAnsi="Times New Roman"/>
          <w:sz w:val="24"/>
          <w:szCs w:val="24"/>
          <w:lang w:val="ru-RU"/>
        </w:rPr>
        <w:t xml:space="preserve"> в соответствии с требованиями нормативной документации.</w:t>
      </w:r>
    </w:p>
    <w:p w14:paraId="49CF789F" w14:textId="77777777" w:rsidR="003A2702" w:rsidRPr="003A2702" w:rsidRDefault="0047440C" w:rsidP="003A2702">
      <w:pPr>
        <w:widowControl/>
        <w:spacing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6</w:t>
      </w:r>
      <w:r w:rsidR="001404FE">
        <w:rPr>
          <w:rFonts w:ascii="Times New Roman" w:hAnsi="Times New Roman"/>
          <w:sz w:val="24"/>
          <w:szCs w:val="24"/>
          <w:lang w:val="ru-RU"/>
        </w:rPr>
        <w:t>.5</w:t>
      </w:r>
      <w:r w:rsidR="003A2702" w:rsidRPr="003A2702">
        <w:rPr>
          <w:rFonts w:ascii="Times New Roman" w:hAnsi="Times New Roman"/>
          <w:sz w:val="24"/>
          <w:szCs w:val="24"/>
          <w:lang w:val="ru-RU"/>
        </w:rPr>
        <w:t>.5. Разработка Паспорта трубопровода линии водорода в соответствии с требованиями действующих нормативных документов: Федеральные нормы и правила в области промышленной безопасности «Правила безопасной эксплуатации технологических трубопроводов», утверждённые приказом Ростехнадзора от 21.12.2021 №444 и др. нормативных документов</w:t>
      </w:r>
    </w:p>
    <w:p w14:paraId="37533A36" w14:textId="77777777" w:rsidR="003A2702" w:rsidRPr="003A2702" w:rsidRDefault="0047440C" w:rsidP="003A2702">
      <w:pPr>
        <w:widowControl/>
        <w:spacing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6</w:t>
      </w:r>
      <w:r w:rsidR="003A2702" w:rsidRPr="003A2702">
        <w:rPr>
          <w:rFonts w:ascii="Times New Roman" w:hAnsi="Times New Roman"/>
          <w:sz w:val="24"/>
          <w:szCs w:val="24"/>
          <w:lang w:val="ru-RU"/>
        </w:rPr>
        <w:t>.</w:t>
      </w:r>
      <w:r w:rsidR="001404FE">
        <w:rPr>
          <w:rFonts w:ascii="Times New Roman" w:hAnsi="Times New Roman"/>
          <w:sz w:val="24"/>
          <w:szCs w:val="24"/>
          <w:lang w:val="ru-RU"/>
        </w:rPr>
        <w:t>5.</w:t>
      </w:r>
      <w:r w:rsidR="003A2702" w:rsidRPr="003A2702">
        <w:rPr>
          <w:rFonts w:ascii="Times New Roman" w:hAnsi="Times New Roman"/>
          <w:sz w:val="24"/>
          <w:szCs w:val="24"/>
          <w:lang w:val="ru-RU"/>
        </w:rPr>
        <w:t>6. Оформление исполнительной документации.</w:t>
      </w:r>
    </w:p>
    <w:p w14:paraId="0EED0A47" w14:textId="77777777" w:rsidR="00EE0D85" w:rsidRDefault="00EE0D85" w:rsidP="00961185">
      <w:pPr>
        <w:pStyle w:val="a3"/>
        <w:jc w:val="both"/>
        <w:rPr>
          <w:rFonts w:ascii="Times New Roman" w:hAnsi="Times New Roman"/>
          <w:bCs/>
          <w:sz w:val="24"/>
          <w:szCs w:val="24"/>
          <w:lang w:val="ru-RU"/>
        </w:rPr>
      </w:pPr>
    </w:p>
    <w:p w14:paraId="36B00568" w14:textId="77777777" w:rsidR="00EE0D85" w:rsidRPr="004B1EAF" w:rsidRDefault="0047440C" w:rsidP="00961185">
      <w:pPr>
        <w:pStyle w:val="a3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7</w:t>
      </w:r>
      <w:r w:rsidR="004B1EAF" w:rsidRPr="004B1EAF">
        <w:rPr>
          <w:rFonts w:ascii="Times New Roman" w:hAnsi="Times New Roman"/>
          <w:b/>
          <w:bCs/>
          <w:sz w:val="24"/>
          <w:szCs w:val="24"/>
          <w:lang w:val="ru-RU"/>
        </w:rPr>
        <w:t xml:space="preserve">. Требования к </w:t>
      </w:r>
      <w:r w:rsidR="00A33B8B">
        <w:rPr>
          <w:rFonts w:ascii="Times New Roman" w:hAnsi="Times New Roman"/>
          <w:b/>
          <w:bCs/>
          <w:sz w:val="24"/>
          <w:szCs w:val="24"/>
          <w:lang w:val="ru-RU"/>
        </w:rPr>
        <w:t>монтажу оборудования</w:t>
      </w:r>
      <w:r w:rsidR="004B1EAF" w:rsidRPr="004B1EAF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</w:p>
    <w:p w14:paraId="19CC48CA" w14:textId="77777777" w:rsidR="00821597" w:rsidRDefault="0047440C" w:rsidP="005479D0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7</w:t>
      </w:r>
      <w:r w:rsidR="00F06296" w:rsidRPr="00EE0D85">
        <w:rPr>
          <w:rFonts w:ascii="Times New Roman" w:hAnsi="Times New Roman"/>
          <w:sz w:val="24"/>
          <w:szCs w:val="24"/>
          <w:lang w:val="ru-RU"/>
        </w:rPr>
        <w:t>.</w:t>
      </w:r>
      <w:r w:rsidR="004B1EAF">
        <w:rPr>
          <w:rFonts w:ascii="Times New Roman" w:hAnsi="Times New Roman"/>
          <w:sz w:val="24"/>
          <w:szCs w:val="24"/>
          <w:lang w:val="ru-RU"/>
        </w:rPr>
        <w:t>1</w:t>
      </w:r>
      <w:r w:rsidR="00F06296" w:rsidRPr="00EE0D8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B1EAF" w:rsidRPr="004B1EAF">
        <w:rPr>
          <w:rFonts w:ascii="Times New Roman" w:hAnsi="Times New Roman"/>
          <w:sz w:val="24"/>
          <w:szCs w:val="24"/>
          <w:lang w:val="ru-RU"/>
        </w:rPr>
        <w:t>Датчики-газоанализаторы установлены вблизи зоны возможного газовыделения в легко доступном для ремонта и проверки работоспособности месте. Высота установки датчиков в помещениях – 5,5 м от уровня пола.</w:t>
      </w:r>
    </w:p>
    <w:p w14:paraId="4D113756" w14:textId="77777777" w:rsidR="003C43E7" w:rsidRPr="00821597" w:rsidRDefault="0047440C" w:rsidP="00821597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7</w:t>
      </w:r>
      <w:r w:rsidR="005479D0" w:rsidRPr="00821597">
        <w:rPr>
          <w:rFonts w:ascii="Times New Roman" w:hAnsi="Times New Roman"/>
          <w:sz w:val="24"/>
          <w:szCs w:val="24"/>
          <w:lang w:val="ru-RU"/>
        </w:rPr>
        <w:t>.</w:t>
      </w:r>
      <w:r w:rsidR="00821597" w:rsidRPr="00821597">
        <w:rPr>
          <w:rFonts w:ascii="Times New Roman" w:hAnsi="Times New Roman"/>
          <w:sz w:val="24"/>
          <w:szCs w:val="24"/>
          <w:lang w:val="ru-RU"/>
        </w:rPr>
        <w:t>2</w:t>
      </w:r>
      <w:r w:rsidR="005479D0" w:rsidRPr="0082159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C43E7" w:rsidRPr="00821597">
        <w:rPr>
          <w:rFonts w:ascii="Times New Roman" w:hAnsi="Times New Roman"/>
          <w:sz w:val="24"/>
          <w:szCs w:val="24"/>
          <w:lang w:val="ru-RU"/>
        </w:rPr>
        <w:t xml:space="preserve">Все кабельные трассы от </w:t>
      </w:r>
      <w:r w:rsidR="00821597" w:rsidRPr="00821597">
        <w:rPr>
          <w:rFonts w:ascii="Times New Roman" w:hAnsi="Times New Roman"/>
          <w:sz w:val="24"/>
          <w:szCs w:val="24"/>
          <w:lang w:val="ru-RU"/>
        </w:rPr>
        <w:t xml:space="preserve">блока питания и сигнализации </w:t>
      </w:r>
      <w:r w:rsidR="00821597">
        <w:rPr>
          <w:rFonts w:ascii="Times New Roman" w:hAnsi="Times New Roman"/>
          <w:sz w:val="24"/>
          <w:szCs w:val="24"/>
          <w:lang w:val="ru-RU"/>
        </w:rPr>
        <w:t xml:space="preserve">до </w:t>
      </w:r>
      <w:r w:rsidR="003C43E7" w:rsidRPr="00821597">
        <w:rPr>
          <w:rFonts w:ascii="Times New Roman" w:hAnsi="Times New Roman"/>
          <w:sz w:val="24"/>
          <w:szCs w:val="24"/>
          <w:lang w:val="ru-RU"/>
        </w:rPr>
        <w:t>датчиков – газоанализаторов</w:t>
      </w:r>
      <w:r w:rsidR="00821597">
        <w:rPr>
          <w:rFonts w:ascii="Times New Roman" w:hAnsi="Times New Roman"/>
          <w:sz w:val="24"/>
          <w:szCs w:val="24"/>
          <w:lang w:val="ru-RU"/>
        </w:rPr>
        <w:t>, отсекающих клапанов, светозвуковых табло</w:t>
      </w:r>
      <w:r w:rsidR="00B930DC">
        <w:rPr>
          <w:rFonts w:ascii="Times New Roman" w:hAnsi="Times New Roman"/>
          <w:sz w:val="24"/>
          <w:szCs w:val="24"/>
          <w:lang w:val="ru-RU"/>
        </w:rPr>
        <w:t>, шкафа светозвуковой сигнализации в помещении 145</w:t>
      </w:r>
      <w:r w:rsidR="003C43E7" w:rsidRPr="00821597">
        <w:rPr>
          <w:rFonts w:ascii="Times New Roman" w:hAnsi="Times New Roman"/>
          <w:sz w:val="24"/>
          <w:szCs w:val="24"/>
          <w:lang w:val="ru-RU"/>
        </w:rPr>
        <w:t xml:space="preserve"> должны быть в защитной гофре или </w:t>
      </w:r>
      <w:proofErr w:type="spellStart"/>
      <w:r w:rsidR="003C43E7" w:rsidRPr="00821597">
        <w:rPr>
          <w:rFonts w:ascii="Times New Roman" w:hAnsi="Times New Roman"/>
          <w:sz w:val="24"/>
          <w:szCs w:val="24"/>
          <w:lang w:val="ru-RU"/>
        </w:rPr>
        <w:t>металлорукаве</w:t>
      </w:r>
      <w:proofErr w:type="spellEnd"/>
      <w:r w:rsidR="003C43E7" w:rsidRPr="00821597">
        <w:rPr>
          <w:rFonts w:ascii="Times New Roman" w:hAnsi="Times New Roman"/>
          <w:sz w:val="24"/>
          <w:szCs w:val="24"/>
          <w:lang w:val="ru-RU"/>
        </w:rPr>
        <w:t xml:space="preserve"> с ПВХ покрытием.</w:t>
      </w:r>
    </w:p>
    <w:p w14:paraId="2884C2CC" w14:textId="77777777" w:rsidR="003C43E7" w:rsidRPr="00821597" w:rsidRDefault="0047440C" w:rsidP="00821597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7</w:t>
      </w:r>
      <w:r w:rsidR="00821597">
        <w:rPr>
          <w:rFonts w:ascii="Times New Roman" w:hAnsi="Times New Roman"/>
          <w:sz w:val="24"/>
          <w:szCs w:val="24"/>
          <w:lang w:val="ru-RU"/>
        </w:rPr>
        <w:t xml:space="preserve">.3 </w:t>
      </w:r>
      <w:r w:rsidR="003C43E7" w:rsidRPr="00821597">
        <w:rPr>
          <w:rFonts w:ascii="Times New Roman" w:hAnsi="Times New Roman"/>
          <w:sz w:val="24"/>
          <w:szCs w:val="24"/>
          <w:lang w:val="ru-RU"/>
        </w:rPr>
        <w:t xml:space="preserve">Датчики – газоанализаторы должны быть оборудованы системой спуска и подъема с </w:t>
      </w:r>
      <w:r w:rsidR="003C43E7" w:rsidRPr="00821597">
        <w:rPr>
          <w:rFonts w:ascii="Times New Roman" w:hAnsi="Times New Roman"/>
          <w:sz w:val="24"/>
          <w:szCs w:val="24"/>
          <w:lang w:val="ru-RU"/>
        </w:rPr>
        <w:lastRenderedPageBreak/>
        <w:t>использованием роликовых блоков и оборудованы надежным креплением (железный трос с ПВХ покрытием) и фиксацией рабочего положения.</w:t>
      </w:r>
    </w:p>
    <w:p w14:paraId="0831DCD0" w14:textId="77777777" w:rsidR="003C43E7" w:rsidRPr="00821597" w:rsidRDefault="0047440C" w:rsidP="00821597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7</w:t>
      </w:r>
      <w:r w:rsidR="00821597">
        <w:rPr>
          <w:rFonts w:ascii="Times New Roman" w:hAnsi="Times New Roman"/>
          <w:sz w:val="24"/>
          <w:szCs w:val="24"/>
          <w:lang w:val="ru-RU"/>
        </w:rPr>
        <w:t xml:space="preserve">.4 </w:t>
      </w:r>
      <w:r w:rsidR="003C43E7" w:rsidRPr="00821597">
        <w:rPr>
          <w:rFonts w:ascii="Times New Roman" w:hAnsi="Times New Roman"/>
          <w:sz w:val="24"/>
          <w:szCs w:val="24"/>
          <w:lang w:val="ru-RU"/>
        </w:rPr>
        <w:t xml:space="preserve">Шкаф </w:t>
      </w:r>
      <w:r w:rsidR="00361D4E" w:rsidRPr="00821597">
        <w:rPr>
          <w:rFonts w:ascii="Times New Roman" w:hAnsi="Times New Roman"/>
          <w:sz w:val="24"/>
          <w:szCs w:val="24"/>
          <w:lang w:val="ru-RU"/>
        </w:rPr>
        <w:t>управления автоматического</w:t>
      </w:r>
      <w:r w:rsidR="003C43E7" w:rsidRPr="00821597">
        <w:rPr>
          <w:rFonts w:ascii="Times New Roman" w:hAnsi="Times New Roman"/>
          <w:sz w:val="24"/>
          <w:szCs w:val="24"/>
          <w:lang w:val="ru-RU"/>
        </w:rPr>
        <w:t xml:space="preserve"> газового контроля и анализа с сигнализацией должен иметь установленную заземляющую перемычку между дверцей и корпусом шкафа, присоединен к заземляющей шине здания. </w:t>
      </w:r>
    </w:p>
    <w:p w14:paraId="7BF0BCB9" w14:textId="77777777" w:rsidR="003C43E7" w:rsidRDefault="0047440C" w:rsidP="00821597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7</w:t>
      </w:r>
      <w:r w:rsidR="00821597">
        <w:rPr>
          <w:rFonts w:ascii="Times New Roman" w:hAnsi="Times New Roman"/>
          <w:sz w:val="24"/>
          <w:szCs w:val="24"/>
          <w:lang w:val="ru-RU"/>
        </w:rPr>
        <w:t xml:space="preserve">.5 </w:t>
      </w:r>
      <w:r w:rsidR="003C43E7" w:rsidRPr="00821597">
        <w:rPr>
          <w:rFonts w:ascii="Times New Roman" w:hAnsi="Times New Roman"/>
          <w:sz w:val="24"/>
          <w:szCs w:val="24"/>
          <w:lang w:val="ru-RU"/>
        </w:rPr>
        <w:t xml:space="preserve">Кабельная продукция в шкафу и непосредственно у датчиков – газоанализаторов должна иметь </w:t>
      </w:r>
      <w:r w:rsidR="00361D4E" w:rsidRPr="00821597">
        <w:rPr>
          <w:rFonts w:ascii="Times New Roman" w:hAnsi="Times New Roman"/>
          <w:sz w:val="24"/>
          <w:szCs w:val="24"/>
          <w:lang w:val="ru-RU"/>
        </w:rPr>
        <w:t>маркировку,</w:t>
      </w:r>
      <w:r w:rsidR="003C43E7" w:rsidRPr="00821597">
        <w:rPr>
          <w:rFonts w:ascii="Times New Roman" w:hAnsi="Times New Roman"/>
          <w:sz w:val="24"/>
          <w:szCs w:val="24"/>
          <w:lang w:val="ru-RU"/>
        </w:rPr>
        <w:t xml:space="preserve"> выполненную </w:t>
      </w:r>
      <w:r w:rsidR="00361D4E" w:rsidRPr="00821597">
        <w:rPr>
          <w:rFonts w:ascii="Times New Roman" w:hAnsi="Times New Roman"/>
          <w:sz w:val="24"/>
          <w:szCs w:val="24"/>
          <w:lang w:val="ru-RU"/>
        </w:rPr>
        <w:t>способом,</w:t>
      </w:r>
      <w:r w:rsidR="003C43E7" w:rsidRPr="00821597">
        <w:rPr>
          <w:rFonts w:ascii="Times New Roman" w:hAnsi="Times New Roman"/>
          <w:sz w:val="24"/>
          <w:szCs w:val="24"/>
          <w:lang w:val="ru-RU"/>
        </w:rPr>
        <w:t xml:space="preserve"> исключающим стирание или повреждение маркировки со временем (маркировка перманентными маркерами не допускается).</w:t>
      </w:r>
    </w:p>
    <w:p w14:paraId="5D850901" w14:textId="77777777" w:rsidR="00821597" w:rsidRPr="00821597" w:rsidRDefault="00821597" w:rsidP="00821597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53B758AF" w14:textId="77777777" w:rsidR="00F06296" w:rsidRPr="0003074C" w:rsidRDefault="0047440C" w:rsidP="00F06296">
      <w:pPr>
        <w:pStyle w:val="a3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03074C">
        <w:rPr>
          <w:rFonts w:ascii="Times New Roman" w:hAnsi="Times New Roman"/>
          <w:b/>
          <w:bCs/>
          <w:sz w:val="24"/>
          <w:szCs w:val="24"/>
          <w:lang w:val="ru-RU"/>
        </w:rPr>
        <w:t>8</w:t>
      </w:r>
      <w:r w:rsidR="001404FE" w:rsidRPr="0003074C">
        <w:rPr>
          <w:rFonts w:ascii="Times New Roman" w:hAnsi="Times New Roman"/>
          <w:b/>
          <w:bCs/>
          <w:sz w:val="24"/>
          <w:szCs w:val="24"/>
          <w:lang w:val="ru-RU"/>
        </w:rPr>
        <w:t>.</w:t>
      </w:r>
      <w:r w:rsidR="00F06296" w:rsidRPr="0003074C">
        <w:rPr>
          <w:rFonts w:ascii="Times New Roman" w:hAnsi="Times New Roman"/>
          <w:b/>
          <w:bCs/>
          <w:sz w:val="24"/>
          <w:szCs w:val="24"/>
          <w:lang w:val="ru-RU"/>
        </w:rPr>
        <w:t xml:space="preserve"> Обеспечение </w:t>
      </w:r>
      <w:r w:rsidR="001404FE" w:rsidRPr="0003074C">
        <w:rPr>
          <w:rFonts w:ascii="Times New Roman" w:hAnsi="Times New Roman"/>
          <w:b/>
          <w:bCs/>
          <w:sz w:val="24"/>
          <w:szCs w:val="24"/>
          <w:lang w:val="ru-RU"/>
        </w:rPr>
        <w:t xml:space="preserve">работ </w:t>
      </w:r>
      <w:r w:rsidR="00F06296" w:rsidRPr="0003074C">
        <w:rPr>
          <w:rFonts w:ascii="Times New Roman" w:hAnsi="Times New Roman"/>
          <w:b/>
          <w:bCs/>
          <w:sz w:val="24"/>
          <w:szCs w:val="24"/>
          <w:lang w:val="ru-RU"/>
        </w:rPr>
        <w:t xml:space="preserve">материалами: </w:t>
      </w:r>
    </w:p>
    <w:p w14:paraId="3BD20BF0" w14:textId="77777777" w:rsidR="00F06296" w:rsidRPr="00B930DC" w:rsidRDefault="0047440C" w:rsidP="00F06296">
      <w:pPr>
        <w:pStyle w:val="a3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lang w:val="ru-RU"/>
        </w:rPr>
        <w:t>8</w:t>
      </w:r>
      <w:r w:rsidR="001404FE">
        <w:rPr>
          <w:rFonts w:ascii="Times New Roman" w:hAnsi="Times New Roman"/>
          <w:bCs/>
          <w:lang w:val="ru-RU"/>
        </w:rPr>
        <w:t xml:space="preserve">.1. </w:t>
      </w:r>
      <w:r w:rsidR="00F06296" w:rsidRPr="00B930DC">
        <w:rPr>
          <w:rFonts w:ascii="Times New Roman" w:hAnsi="Times New Roman"/>
          <w:bCs/>
          <w:sz w:val="24"/>
          <w:szCs w:val="24"/>
          <w:lang w:val="ru-RU"/>
        </w:rPr>
        <w:t>Для проведения монтажных работ Заказчик предоставляет давальческий материал:</w:t>
      </w:r>
    </w:p>
    <w:tbl>
      <w:tblPr>
        <w:tblW w:w="97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111"/>
        <w:gridCol w:w="3402"/>
        <w:gridCol w:w="1638"/>
      </w:tblGrid>
      <w:tr w:rsidR="00F06296" w:rsidRPr="00B930DC" w14:paraId="260D125B" w14:textId="77777777" w:rsidTr="00847DE4">
        <w:trPr>
          <w:trHeight w:val="284"/>
        </w:trPr>
        <w:tc>
          <w:tcPr>
            <w:tcW w:w="567" w:type="dxa"/>
            <w:vAlign w:val="center"/>
          </w:tcPr>
          <w:p w14:paraId="0420D247" w14:textId="77777777" w:rsidR="00F06296" w:rsidRPr="00B930DC" w:rsidRDefault="00F06296" w:rsidP="00A52C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bookmarkStart w:id="3" w:name="_Hlk193093740"/>
            <w:r w:rsidRPr="00B930DC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4111" w:type="dxa"/>
            <w:vAlign w:val="center"/>
          </w:tcPr>
          <w:p w14:paraId="7A2FAA55" w14:textId="20C42098" w:rsidR="00F06296" w:rsidRPr="0003074C" w:rsidRDefault="0003074C" w:rsidP="00A52C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Наименование</w:t>
            </w:r>
          </w:p>
        </w:tc>
        <w:tc>
          <w:tcPr>
            <w:tcW w:w="3402" w:type="dxa"/>
            <w:vAlign w:val="center"/>
          </w:tcPr>
          <w:p w14:paraId="11A67618" w14:textId="4C4CE972" w:rsidR="00F06296" w:rsidRPr="0003074C" w:rsidRDefault="0003074C" w:rsidP="00A52C1C">
            <w:pPr>
              <w:spacing w:line="264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Тип</w:t>
            </w:r>
          </w:p>
        </w:tc>
        <w:tc>
          <w:tcPr>
            <w:tcW w:w="1638" w:type="dxa"/>
            <w:vAlign w:val="center"/>
          </w:tcPr>
          <w:p w14:paraId="3A0D29E5" w14:textId="77777777" w:rsidR="00F06296" w:rsidRPr="00B930DC" w:rsidRDefault="00F06296" w:rsidP="00A52C1C">
            <w:pPr>
              <w:spacing w:line="264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B930DC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Количество</w:t>
            </w:r>
          </w:p>
        </w:tc>
      </w:tr>
      <w:tr w:rsidR="002B1414" w:rsidRPr="00B930DC" w14:paraId="610BC682" w14:textId="77777777" w:rsidTr="00847DE4">
        <w:trPr>
          <w:trHeight w:val="284"/>
        </w:trPr>
        <w:tc>
          <w:tcPr>
            <w:tcW w:w="567" w:type="dxa"/>
            <w:vAlign w:val="center"/>
          </w:tcPr>
          <w:p w14:paraId="5E85F091" w14:textId="77777777" w:rsidR="002B1414" w:rsidRPr="00B930DC" w:rsidRDefault="002B1414" w:rsidP="00A52C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930DC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111" w:type="dxa"/>
          </w:tcPr>
          <w:p w14:paraId="536ADDC4" w14:textId="77777777" w:rsidR="002B1414" w:rsidRPr="00B930DC" w:rsidRDefault="002B1414" w:rsidP="0052066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0DC">
              <w:rPr>
                <w:rFonts w:ascii="Times New Roman" w:hAnsi="Times New Roman"/>
                <w:sz w:val="24"/>
                <w:szCs w:val="24"/>
                <w:lang w:val="ru-RU" w:eastAsia="ru-RU"/>
              </w:rPr>
              <w:t>Газоанализатор</w:t>
            </w:r>
          </w:p>
        </w:tc>
        <w:tc>
          <w:tcPr>
            <w:tcW w:w="3402" w:type="dxa"/>
          </w:tcPr>
          <w:p w14:paraId="45CA820B" w14:textId="77777777" w:rsidR="002B1414" w:rsidRPr="00B930DC" w:rsidRDefault="002B1414" w:rsidP="0052066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0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ИГС98 </w:t>
            </w:r>
            <w:proofErr w:type="spellStart"/>
            <w:r w:rsidRPr="00B930DC">
              <w:rPr>
                <w:rFonts w:ascii="Times New Roman" w:hAnsi="Times New Roman"/>
                <w:sz w:val="24"/>
                <w:szCs w:val="24"/>
                <w:lang w:eastAsia="ru-RU"/>
              </w:rPr>
              <w:t>Верба</w:t>
            </w:r>
            <w:proofErr w:type="spellEnd"/>
            <w:r w:rsidRPr="00B930DC">
              <w:rPr>
                <w:rFonts w:ascii="Times New Roman" w:hAnsi="Times New Roman"/>
                <w:sz w:val="24"/>
                <w:szCs w:val="24"/>
                <w:lang w:eastAsia="ru-RU"/>
              </w:rPr>
              <w:t>-Д</w:t>
            </w:r>
          </w:p>
        </w:tc>
        <w:tc>
          <w:tcPr>
            <w:tcW w:w="1638" w:type="dxa"/>
            <w:vAlign w:val="center"/>
          </w:tcPr>
          <w:p w14:paraId="04EBB1AC" w14:textId="77777777" w:rsidR="002B1414" w:rsidRPr="00B930DC" w:rsidRDefault="002B1414" w:rsidP="002B14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930DC">
              <w:rPr>
                <w:rFonts w:ascii="Times New Roman" w:hAnsi="Times New Roman"/>
                <w:sz w:val="24"/>
                <w:szCs w:val="24"/>
                <w:lang w:val="ru-RU" w:eastAsia="ru-RU"/>
              </w:rPr>
              <w:t>7 шт.</w:t>
            </w:r>
          </w:p>
        </w:tc>
      </w:tr>
      <w:tr w:rsidR="002B1414" w:rsidRPr="00B930DC" w14:paraId="5A2E3D4F" w14:textId="77777777" w:rsidTr="00847DE4">
        <w:trPr>
          <w:trHeight w:val="284"/>
        </w:trPr>
        <w:tc>
          <w:tcPr>
            <w:tcW w:w="567" w:type="dxa"/>
            <w:vAlign w:val="center"/>
          </w:tcPr>
          <w:p w14:paraId="1BCB5DD1" w14:textId="77777777" w:rsidR="002B1414" w:rsidRPr="00B930DC" w:rsidRDefault="002B1414" w:rsidP="00A52C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930DC"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111" w:type="dxa"/>
            <w:vAlign w:val="center"/>
          </w:tcPr>
          <w:p w14:paraId="63DAE6AD" w14:textId="77777777" w:rsidR="002B1414" w:rsidRPr="00B930DC" w:rsidRDefault="002B1414" w:rsidP="0052066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0DC">
              <w:rPr>
                <w:rFonts w:ascii="Times New Roman" w:hAnsi="Times New Roman"/>
                <w:sz w:val="24"/>
                <w:szCs w:val="24"/>
                <w:lang w:val="ru-RU" w:eastAsia="ru-RU"/>
              </w:rPr>
              <w:t>Блок питания и сигнализации</w:t>
            </w:r>
          </w:p>
        </w:tc>
        <w:tc>
          <w:tcPr>
            <w:tcW w:w="3402" w:type="dxa"/>
            <w:vAlign w:val="center"/>
          </w:tcPr>
          <w:p w14:paraId="5FD06D30" w14:textId="77777777" w:rsidR="002B1414" w:rsidRPr="00B930DC" w:rsidRDefault="002B1414" w:rsidP="002B14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0DC">
              <w:rPr>
                <w:rFonts w:ascii="Times New Roman" w:hAnsi="Times New Roman"/>
                <w:sz w:val="24"/>
                <w:szCs w:val="24"/>
                <w:lang w:val="ru-RU" w:eastAsia="ru-RU"/>
              </w:rPr>
              <w:t>БПС-21М-7Ц</w:t>
            </w:r>
          </w:p>
        </w:tc>
        <w:tc>
          <w:tcPr>
            <w:tcW w:w="1638" w:type="dxa"/>
            <w:vAlign w:val="center"/>
          </w:tcPr>
          <w:p w14:paraId="59F9AB52" w14:textId="77777777" w:rsidR="002B1414" w:rsidRPr="00B930DC" w:rsidRDefault="002B1414" w:rsidP="002B14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0DC">
              <w:rPr>
                <w:rFonts w:ascii="Times New Roman" w:hAnsi="Times New Roman"/>
                <w:sz w:val="24"/>
                <w:szCs w:val="24"/>
                <w:lang w:val="ru-RU" w:eastAsia="ru-RU"/>
              </w:rPr>
              <w:t>1 шт.</w:t>
            </w:r>
          </w:p>
        </w:tc>
      </w:tr>
      <w:tr w:rsidR="002B1414" w:rsidRPr="00B930DC" w14:paraId="692F51B2" w14:textId="77777777" w:rsidTr="00847DE4">
        <w:trPr>
          <w:trHeight w:val="284"/>
        </w:trPr>
        <w:tc>
          <w:tcPr>
            <w:tcW w:w="567" w:type="dxa"/>
            <w:vAlign w:val="center"/>
          </w:tcPr>
          <w:p w14:paraId="3AF2D558" w14:textId="77777777" w:rsidR="002B1414" w:rsidRPr="00B930DC" w:rsidRDefault="002B1414" w:rsidP="00A52C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930DC">
              <w:rPr>
                <w:rFonts w:ascii="Times New Roman" w:hAnsi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4111" w:type="dxa"/>
            <w:vAlign w:val="center"/>
          </w:tcPr>
          <w:p w14:paraId="10EF5C0D" w14:textId="77777777" w:rsidR="002B1414" w:rsidRPr="00B930DC" w:rsidRDefault="002B1414" w:rsidP="0052066C">
            <w:pPr>
              <w:pStyle w:val="a3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B930DC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Металлорукав</w:t>
            </w:r>
            <w:proofErr w:type="spellEnd"/>
            <w:r w:rsidRPr="00B930DC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в ПВХ изоляции </w:t>
            </w:r>
          </w:p>
        </w:tc>
        <w:tc>
          <w:tcPr>
            <w:tcW w:w="3402" w:type="dxa"/>
            <w:vAlign w:val="center"/>
          </w:tcPr>
          <w:p w14:paraId="49AB1259" w14:textId="77777777" w:rsidR="002B1414" w:rsidRPr="00B930DC" w:rsidRDefault="002B1414" w:rsidP="0052066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930DC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МРПИ НГ </w:t>
            </w:r>
            <w:r w:rsidRPr="00B930DC">
              <w:rPr>
                <w:rFonts w:ascii="Times New Roman" w:hAnsi="Times New Roman"/>
                <w:sz w:val="24"/>
                <w:szCs w:val="24"/>
                <w:lang w:eastAsia="ru-RU"/>
              </w:rPr>
              <w:t>LS</w:t>
            </w:r>
            <w:r w:rsidRPr="00B930DC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20 </w:t>
            </w:r>
            <w:r w:rsidRPr="00B930DC">
              <w:rPr>
                <w:rFonts w:ascii="Times New Roman" w:hAnsi="Times New Roman"/>
                <w:sz w:val="24"/>
                <w:szCs w:val="24"/>
                <w:lang w:eastAsia="ru-RU"/>
              </w:rPr>
              <w:t>d</w:t>
            </w:r>
            <w:r w:rsidRPr="00B930DC">
              <w:rPr>
                <w:rFonts w:ascii="Times New Roman" w:hAnsi="Times New Roman"/>
                <w:sz w:val="24"/>
                <w:szCs w:val="24"/>
                <w:lang w:val="ru-RU" w:eastAsia="ru-RU"/>
              </w:rPr>
              <w:t>20мм</w:t>
            </w:r>
          </w:p>
        </w:tc>
        <w:tc>
          <w:tcPr>
            <w:tcW w:w="1638" w:type="dxa"/>
            <w:vAlign w:val="center"/>
          </w:tcPr>
          <w:p w14:paraId="42EBBFF1" w14:textId="77777777" w:rsidR="002B1414" w:rsidRPr="00B930DC" w:rsidRDefault="00B930DC" w:rsidP="00A52C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100 м.</w:t>
            </w:r>
          </w:p>
        </w:tc>
      </w:tr>
      <w:tr w:rsidR="002B1414" w:rsidRPr="00B930DC" w14:paraId="0A35C270" w14:textId="77777777" w:rsidTr="00847DE4">
        <w:trPr>
          <w:trHeight w:val="284"/>
        </w:trPr>
        <w:tc>
          <w:tcPr>
            <w:tcW w:w="567" w:type="dxa"/>
            <w:vAlign w:val="center"/>
          </w:tcPr>
          <w:p w14:paraId="575E0F00" w14:textId="77777777" w:rsidR="002B1414" w:rsidRPr="00B930DC" w:rsidRDefault="002B1414" w:rsidP="00A52C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930DC">
              <w:rPr>
                <w:rFonts w:ascii="Times New Roman" w:hAnsi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4111" w:type="dxa"/>
            <w:vAlign w:val="center"/>
          </w:tcPr>
          <w:p w14:paraId="4E725E12" w14:textId="77777777" w:rsidR="002B1414" w:rsidRPr="00B930DC" w:rsidRDefault="002B1414" w:rsidP="002B1414">
            <w:pPr>
              <w:pStyle w:val="a3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930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Табло взрывозащищенное </w:t>
            </w:r>
          </w:p>
        </w:tc>
        <w:tc>
          <w:tcPr>
            <w:tcW w:w="3402" w:type="dxa"/>
            <w:vAlign w:val="center"/>
          </w:tcPr>
          <w:p w14:paraId="148FC809" w14:textId="77777777" w:rsidR="002B1414" w:rsidRPr="00B930DC" w:rsidRDefault="002B1414" w:rsidP="0052066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930DC">
              <w:rPr>
                <w:rFonts w:ascii="Times New Roman" w:hAnsi="Times New Roman"/>
                <w:sz w:val="24"/>
                <w:szCs w:val="24"/>
                <w:lang w:val="ru-RU"/>
              </w:rPr>
              <w:t>ЭКРАН-СЗ "ГАЗ УХОДИ"</w:t>
            </w:r>
          </w:p>
        </w:tc>
        <w:tc>
          <w:tcPr>
            <w:tcW w:w="1638" w:type="dxa"/>
            <w:vAlign w:val="center"/>
          </w:tcPr>
          <w:p w14:paraId="6AF9BF88" w14:textId="77777777" w:rsidR="002B1414" w:rsidRPr="00B930DC" w:rsidRDefault="002B1414" w:rsidP="002B14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930DC">
              <w:rPr>
                <w:rFonts w:ascii="Times New Roman" w:hAnsi="Times New Roman"/>
                <w:sz w:val="24"/>
                <w:szCs w:val="24"/>
                <w:lang w:val="ru-RU" w:eastAsia="ru-RU"/>
              </w:rPr>
              <w:t>2 шт.</w:t>
            </w:r>
          </w:p>
        </w:tc>
      </w:tr>
      <w:tr w:rsidR="002B1414" w:rsidRPr="00B930DC" w14:paraId="6539A3E0" w14:textId="77777777" w:rsidTr="00847DE4">
        <w:trPr>
          <w:trHeight w:val="284"/>
        </w:trPr>
        <w:tc>
          <w:tcPr>
            <w:tcW w:w="567" w:type="dxa"/>
            <w:vAlign w:val="center"/>
          </w:tcPr>
          <w:p w14:paraId="4B710A3E" w14:textId="77777777" w:rsidR="002B1414" w:rsidRPr="00B930DC" w:rsidRDefault="002B1414" w:rsidP="00A52C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930DC">
              <w:rPr>
                <w:rFonts w:ascii="Times New Roman" w:hAnsi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4111" w:type="dxa"/>
            <w:vAlign w:val="center"/>
          </w:tcPr>
          <w:p w14:paraId="4AA2D845" w14:textId="77777777" w:rsidR="002B1414" w:rsidRPr="00B930DC" w:rsidRDefault="002B1414" w:rsidP="0052066C">
            <w:pPr>
              <w:pStyle w:val="a3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930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Табло взрывозащищенное </w:t>
            </w:r>
          </w:p>
        </w:tc>
        <w:tc>
          <w:tcPr>
            <w:tcW w:w="3402" w:type="dxa"/>
            <w:vAlign w:val="center"/>
          </w:tcPr>
          <w:p w14:paraId="644FB08C" w14:textId="77777777" w:rsidR="002B1414" w:rsidRPr="00B930DC" w:rsidRDefault="002B1414" w:rsidP="002B14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930DC">
              <w:rPr>
                <w:rFonts w:ascii="Times New Roman" w:hAnsi="Times New Roman"/>
                <w:sz w:val="24"/>
                <w:szCs w:val="24"/>
                <w:lang w:val="ru-RU"/>
              </w:rPr>
              <w:t>ЭКРАН-СЗ "ГАЗ НЕ ВХОДИ"</w:t>
            </w:r>
          </w:p>
        </w:tc>
        <w:tc>
          <w:tcPr>
            <w:tcW w:w="1638" w:type="dxa"/>
            <w:vAlign w:val="center"/>
          </w:tcPr>
          <w:p w14:paraId="6034D0C3" w14:textId="77777777" w:rsidR="002B1414" w:rsidRPr="00B930DC" w:rsidRDefault="002B1414" w:rsidP="00A52C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930DC">
              <w:rPr>
                <w:rFonts w:ascii="Times New Roman" w:hAnsi="Times New Roman"/>
                <w:sz w:val="24"/>
                <w:szCs w:val="24"/>
                <w:lang w:val="ru-RU" w:eastAsia="ru-RU"/>
              </w:rPr>
              <w:t>2 шт.</w:t>
            </w:r>
          </w:p>
        </w:tc>
      </w:tr>
      <w:tr w:rsidR="002B1414" w:rsidRPr="00B930DC" w14:paraId="1C1DF07D" w14:textId="77777777" w:rsidTr="00847DE4">
        <w:trPr>
          <w:trHeight w:val="284"/>
        </w:trPr>
        <w:tc>
          <w:tcPr>
            <w:tcW w:w="567" w:type="dxa"/>
            <w:vAlign w:val="center"/>
          </w:tcPr>
          <w:p w14:paraId="6F50BCD0" w14:textId="77777777" w:rsidR="002B1414" w:rsidRPr="00B930DC" w:rsidRDefault="002B1414" w:rsidP="00A52C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930DC">
              <w:rPr>
                <w:rFonts w:ascii="Times New Roman" w:hAnsi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4111" w:type="dxa"/>
            <w:vAlign w:val="center"/>
          </w:tcPr>
          <w:p w14:paraId="07685BBF" w14:textId="77777777" w:rsidR="002B1414" w:rsidRPr="00B930DC" w:rsidRDefault="002B1414" w:rsidP="002B141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0DC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Корпус навесной с М/П с прозрачной дверью 800х600х250 мм</w:t>
            </w:r>
            <w:r w:rsidRPr="00B930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14:paraId="49945C51" w14:textId="77777777" w:rsidR="002B1414" w:rsidRPr="00B930DC" w:rsidRDefault="002B1414" w:rsidP="0052066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930DC">
              <w:rPr>
                <w:rFonts w:ascii="Times New Roman" w:hAnsi="Times New Roman"/>
                <w:sz w:val="24"/>
                <w:szCs w:val="24"/>
                <w:lang w:eastAsia="ru-RU"/>
              </w:rPr>
              <w:t>STE DKS</w:t>
            </w:r>
          </w:p>
        </w:tc>
        <w:tc>
          <w:tcPr>
            <w:tcW w:w="1638" w:type="dxa"/>
            <w:vAlign w:val="center"/>
          </w:tcPr>
          <w:p w14:paraId="5BA67687" w14:textId="77777777" w:rsidR="002B1414" w:rsidRPr="00B930DC" w:rsidRDefault="002B1414" w:rsidP="002B14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0D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B930DC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шт.</w:t>
            </w:r>
          </w:p>
        </w:tc>
      </w:tr>
      <w:tr w:rsidR="008E5451" w:rsidRPr="00B930DC" w14:paraId="4E476B39" w14:textId="77777777" w:rsidTr="00847DE4">
        <w:trPr>
          <w:trHeight w:val="284"/>
        </w:trPr>
        <w:tc>
          <w:tcPr>
            <w:tcW w:w="567" w:type="dxa"/>
            <w:vAlign w:val="center"/>
          </w:tcPr>
          <w:p w14:paraId="439F9DE9" w14:textId="77777777" w:rsidR="008E5451" w:rsidRPr="00B930DC" w:rsidRDefault="008E5451" w:rsidP="00A52C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4111" w:type="dxa"/>
            <w:vAlign w:val="center"/>
          </w:tcPr>
          <w:p w14:paraId="5D79DDD1" w14:textId="77777777" w:rsidR="008E5451" w:rsidRPr="00B930DC" w:rsidRDefault="008E5451" w:rsidP="002B1414">
            <w:pPr>
              <w:pStyle w:val="a3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Огнепреградител</w:t>
            </w:r>
            <w:r w:rsidR="001404FE">
              <w:rPr>
                <w:rFonts w:ascii="Times New Roman" w:hAnsi="Times New Roman"/>
                <w:sz w:val="24"/>
                <w:szCs w:val="24"/>
                <w:lang w:val="ru-RU" w:eastAsia="ru-RU"/>
              </w:rPr>
              <w:t>ь</w:t>
            </w:r>
            <w:proofErr w:type="spellEnd"/>
          </w:p>
        </w:tc>
        <w:tc>
          <w:tcPr>
            <w:tcW w:w="3402" w:type="dxa"/>
            <w:vAlign w:val="center"/>
          </w:tcPr>
          <w:p w14:paraId="273F8387" w14:textId="77777777" w:rsidR="008E5451" w:rsidRPr="008E5451" w:rsidRDefault="008E5451" w:rsidP="0052066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ОП-АА</w:t>
            </w:r>
          </w:p>
        </w:tc>
        <w:tc>
          <w:tcPr>
            <w:tcW w:w="1638" w:type="dxa"/>
            <w:vAlign w:val="center"/>
          </w:tcPr>
          <w:p w14:paraId="4AA59B66" w14:textId="77777777" w:rsidR="008E5451" w:rsidRPr="008E5451" w:rsidRDefault="008E5451" w:rsidP="002B14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6 шт.</w:t>
            </w:r>
          </w:p>
        </w:tc>
      </w:tr>
      <w:tr w:rsidR="008E5451" w:rsidRPr="00B930DC" w14:paraId="303D4F56" w14:textId="77777777" w:rsidTr="00847DE4">
        <w:trPr>
          <w:trHeight w:val="284"/>
        </w:trPr>
        <w:tc>
          <w:tcPr>
            <w:tcW w:w="567" w:type="dxa"/>
            <w:vAlign w:val="center"/>
          </w:tcPr>
          <w:p w14:paraId="24E95B60" w14:textId="77777777" w:rsidR="008E5451" w:rsidRDefault="008E5451" w:rsidP="00A52C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4111" w:type="dxa"/>
            <w:vAlign w:val="center"/>
          </w:tcPr>
          <w:p w14:paraId="27633A68" w14:textId="77777777" w:rsidR="008E5451" w:rsidRPr="00B930DC" w:rsidRDefault="00046A28" w:rsidP="002B1414">
            <w:pPr>
              <w:pStyle w:val="a3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46A28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Клапан предохранительный запорный эл. магнит</w:t>
            </w:r>
          </w:p>
        </w:tc>
        <w:tc>
          <w:tcPr>
            <w:tcW w:w="3402" w:type="dxa"/>
            <w:vAlign w:val="center"/>
          </w:tcPr>
          <w:p w14:paraId="24C47B07" w14:textId="77777777" w:rsidR="008E5451" w:rsidRPr="00B930DC" w:rsidRDefault="008E5451" w:rsidP="0052066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545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КПЭГ-25</w:t>
            </w:r>
          </w:p>
        </w:tc>
        <w:tc>
          <w:tcPr>
            <w:tcW w:w="1638" w:type="dxa"/>
            <w:vAlign w:val="center"/>
          </w:tcPr>
          <w:p w14:paraId="20B08DD1" w14:textId="77777777" w:rsidR="008E5451" w:rsidRPr="008E5451" w:rsidRDefault="008E5451" w:rsidP="002B14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3 шт.</w:t>
            </w:r>
          </w:p>
        </w:tc>
      </w:tr>
      <w:tr w:rsidR="00046A28" w:rsidRPr="00B930DC" w14:paraId="7B2B6F36" w14:textId="77777777" w:rsidTr="00847DE4">
        <w:trPr>
          <w:trHeight w:val="284"/>
        </w:trPr>
        <w:tc>
          <w:tcPr>
            <w:tcW w:w="567" w:type="dxa"/>
            <w:vAlign w:val="center"/>
          </w:tcPr>
          <w:p w14:paraId="3B1969DD" w14:textId="77777777" w:rsidR="00046A28" w:rsidRPr="00AE3DD7" w:rsidRDefault="00046A28" w:rsidP="00A52C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E3D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4111" w:type="dxa"/>
            <w:vAlign w:val="center"/>
          </w:tcPr>
          <w:p w14:paraId="58FF1209" w14:textId="77777777" w:rsidR="00046A28" w:rsidRPr="00AE3DD7" w:rsidRDefault="00046A28" w:rsidP="002B1414">
            <w:pPr>
              <w:pStyle w:val="a3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E3D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Манометр электроконтактный</w:t>
            </w:r>
          </w:p>
        </w:tc>
        <w:tc>
          <w:tcPr>
            <w:tcW w:w="3402" w:type="dxa"/>
            <w:vAlign w:val="center"/>
          </w:tcPr>
          <w:p w14:paraId="4C63B970" w14:textId="77777777" w:rsidR="00046A28" w:rsidRPr="00AE3DD7" w:rsidRDefault="00AE3DD7" w:rsidP="0052066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E3D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ДМ2005</w:t>
            </w:r>
          </w:p>
        </w:tc>
        <w:tc>
          <w:tcPr>
            <w:tcW w:w="1638" w:type="dxa"/>
            <w:vAlign w:val="center"/>
          </w:tcPr>
          <w:p w14:paraId="28CDD32F" w14:textId="77777777" w:rsidR="00046A28" w:rsidRDefault="00046A28" w:rsidP="002B14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E3D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2 шт.</w:t>
            </w:r>
          </w:p>
        </w:tc>
      </w:tr>
      <w:tr w:rsidR="00046A28" w:rsidRPr="00B930DC" w14:paraId="14C68BAD" w14:textId="77777777" w:rsidTr="00847DE4">
        <w:trPr>
          <w:trHeight w:val="284"/>
        </w:trPr>
        <w:tc>
          <w:tcPr>
            <w:tcW w:w="567" w:type="dxa"/>
            <w:vAlign w:val="center"/>
          </w:tcPr>
          <w:p w14:paraId="4C567336" w14:textId="77777777" w:rsidR="00046A28" w:rsidRDefault="00046A28" w:rsidP="00A52C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4111" w:type="dxa"/>
            <w:vAlign w:val="center"/>
          </w:tcPr>
          <w:p w14:paraId="2B8EBD8E" w14:textId="77777777" w:rsidR="00046A28" w:rsidRPr="00046A28" w:rsidRDefault="00046A28" w:rsidP="002B1414">
            <w:pPr>
              <w:pStyle w:val="a3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46A28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Манометр</w:t>
            </w:r>
          </w:p>
        </w:tc>
        <w:tc>
          <w:tcPr>
            <w:tcW w:w="3402" w:type="dxa"/>
            <w:vAlign w:val="center"/>
          </w:tcPr>
          <w:p w14:paraId="1E0AA962" w14:textId="77777777" w:rsidR="00046A28" w:rsidRPr="00046A28" w:rsidRDefault="00046A28" w:rsidP="0052066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ru-RU" w:eastAsia="ru-RU"/>
              </w:rPr>
            </w:pPr>
            <w:r w:rsidRPr="00046A28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МТП 160</w:t>
            </w:r>
          </w:p>
        </w:tc>
        <w:tc>
          <w:tcPr>
            <w:tcW w:w="1638" w:type="dxa"/>
            <w:vAlign w:val="center"/>
          </w:tcPr>
          <w:p w14:paraId="1A10E24E" w14:textId="77777777" w:rsidR="00046A28" w:rsidRDefault="00046A28" w:rsidP="002B14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 шт.</w:t>
            </w:r>
          </w:p>
        </w:tc>
      </w:tr>
    </w:tbl>
    <w:bookmarkEnd w:id="3"/>
    <w:p w14:paraId="1FE92E50" w14:textId="77777777" w:rsidR="00FC2F14" w:rsidRPr="00FC2F14" w:rsidRDefault="0047440C" w:rsidP="00FC2F14">
      <w:pPr>
        <w:pStyle w:val="a4"/>
        <w:spacing w:after="0" w:afterAutospacing="0"/>
        <w:jc w:val="both"/>
        <w:rPr>
          <w:bCs/>
        </w:rPr>
      </w:pPr>
      <w:r>
        <w:rPr>
          <w:bCs/>
        </w:rPr>
        <w:t>8</w:t>
      </w:r>
      <w:r w:rsidR="00FC2F14" w:rsidRPr="00FC2F14">
        <w:rPr>
          <w:bCs/>
        </w:rPr>
        <w:t xml:space="preserve">.2. </w:t>
      </w:r>
      <w:r w:rsidR="00FC2F14">
        <w:rPr>
          <w:bCs/>
        </w:rPr>
        <w:t>Ориентировочный перечень материалов для приобретения подрядной организацией</w:t>
      </w:r>
      <w:r w:rsidR="009C3BDD">
        <w:rPr>
          <w:bCs/>
        </w:rPr>
        <w:t xml:space="preserve"> (уточняется после разработки проектной документации)</w:t>
      </w:r>
      <w:r w:rsidR="00FC2F14">
        <w:rPr>
          <w:bCs/>
        </w:rPr>
        <w:t>:</w:t>
      </w:r>
    </w:p>
    <w:tbl>
      <w:tblPr>
        <w:tblW w:w="97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111"/>
        <w:gridCol w:w="3402"/>
        <w:gridCol w:w="1638"/>
      </w:tblGrid>
      <w:tr w:rsidR="00FC2F14" w:rsidRPr="00B930DC" w14:paraId="087D2E23" w14:textId="77777777" w:rsidTr="00847DE4">
        <w:trPr>
          <w:trHeight w:val="284"/>
        </w:trPr>
        <w:tc>
          <w:tcPr>
            <w:tcW w:w="567" w:type="dxa"/>
            <w:vAlign w:val="center"/>
          </w:tcPr>
          <w:p w14:paraId="4FA26AF5" w14:textId="77777777" w:rsidR="00FC2F14" w:rsidRPr="00B930DC" w:rsidRDefault="00FC2F14" w:rsidP="00132C0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930DC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4111" w:type="dxa"/>
            <w:vAlign w:val="center"/>
          </w:tcPr>
          <w:p w14:paraId="24EE262D" w14:textId="77777777" w:rsidR="00FC2F14" w:rsidRPr="00847DE4" w:rsidRDefault="00847DE4" w:rsidP="00132C0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Наименование</w:t>
            </w:r>
          </w:p>
        </w:tc>
        <w:tc>
          <w:tcPr>
            <w:tcW w:w="3402" w:type="dxa"/>
            <w:vAlign w:val="center"/>
          </w:tcPr>
          <w:p w14:paraId="5F3B58C6" w14:textId="77777777" w:rsidR="00FC2F14" w:rsidRPr="00847DE4" w:rsidRDefault="00847DE4" w:rsidP="00132C0E">
            <w:pPr>
              <w:spacing w:line="264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Тип</w:t>
            </w:r>
          </w:p>
        </w:tc>
        <w:tc>
          <w:tcPr>
            <w:tcW w:w="1638" w:type="dxa"/>
            <w:vAlign w:val="center"/>
          </w:tcPr>
          <w:p w14:paraId="02C98843" w14:textId="77777777" w:rsidR="00FC2F14" w:rsidRPr="00B930DC" w:rsidRDefault="00FC2F14" w:rsidP="00132C0E">
            <w:pPr>
              <w:spacing w:line="264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B930DC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Количество</w:t>
            </w:r>
          </w:p>
        </w:tc>
      </w:tr>
      <w:tr w:rsidR="00FC2F14" w:rsidRPr="00B930DC" w14:paraId="4522BE20" w14:textId="77777777" w:rsidTr="00847DE4">
        <w:trPr>
          <w:trHeight w:val="284"/>
        </w:trPr>
        <w:tc>
          <w:tcPr>
            <w:tcW w:w="567" w:type="dxa"/>
            <w:vAlign w:val="center"/>
          </w:tcPr>
          <w:p w14:paraId="455FA63F" w14:textId="77777777" w:rsidR="00FC2F14" w:rsidRPr="00B930DC" w:rsidRDefault="00FC2F14" w:rsidP="00132C0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930DC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111" w:type="dxa"/>
          </w:tcPr>
          <w:p w14:paraId="01798BD5" w14:textId="77777777" w:rsidR="00FC2F14" w:rsidRPr="00B930DC" w:rsidRDefault="00CA7E92" w:rsidP="00132C0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Труба </w:t>
            </w:r>
            <w:r w:rsidRPr="00CA7E9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ГОСТ 8732-78</w:t>
            </w:r>
          </w:p>
        </w:tc>
        <w:tc>
          <w:tcPr>
            <w:tcW w:w="3402" w:type="dxa"/>
          </w:tcPr>
          <w:p w14:paraId="2EF6237A" w14:textId="77777777" w:rsidR="00FC2F14" w:rsidRPr="001F0F9F" w:rsidRDefault="00A33B8B" w:rsidP="001F0F9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  <w:r w:rsidR="001F0F9F">
              <w:rPr>
                <w:rFonts w:ascii="Times New Roman" w:hAnsi="Times New Roman"/>
                <w:sz w:val="24"/>
                <w:szCs w:val="24"/>
                <w:lang w:val="ru-RU" w:eastAsia="ru-RU"/>
              </w:rPr>
              <w:t>6,9</w:t>
            </w:r>
            <w:r w:rsidR="00CA7E92" w:rsidRPr="00CA7E92">
              <w:rPr>
                <w:rFonts w:ascii="Times New Roman" w:hAnsi="Times New Roman"/>
                <w:sz w:val="24"/>
                <w:szCs w:val="24"/>
                <w:lang w:eastAsia="ru-RU"/>
              </w:rPr>
              <w:t>x</w:t>
            </w:r>
            <w:r w:rsidR="001F0F9F">
              <w:rPr>
                <w:rFonts w:ascii="Times New Roman" w:hAnsi="Times New Roman"/>
                <w:sz w:val="24"/>
                <w:szCs w:val="24"/>
                <w:lang w:val="ru-RU" w:eastAsia="ru-RU"/>
              </w:rPr>
              <w:t>3,0</w:t>
            </w:r>
          </w:p>
        </w:tc>
        <w:tc>
          <w:tcPr>
            <w:tcW w:w="1638" w:type="dxa"/>
            <w:vAlign w:val="center"/>
          </w:tcPr>
          <w:p w14:paraId="33BBC289" w14:textId="77777777" w:rsidR="00FC2F14" w:rsidRPr="00B930DC" w:rsidRDefault="009C3BDD" w:rsidP="00132C0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80 м.</w:t>
            </w:r>
          </w:p>
        </w:tc>
      </w:tr>
      <w:tr w:rsidR="00FC2F14" w:rsidRPr="00B930DC" w14:paraId="506624FE" w14:textId="77777777" w:rsidTr="00847DE4">
        <w:trPr>
          <w:trHeight w:val="284"/>
        </w:trPr>
        <w:tc>
          <w:tcPr>
            <w:tcW w:w="567" w:type="dxa"/>
            <w:vAlign w:val="center"/>
          </w:tcPr>
          <w:p w14:paraId="60E4A43B" w14:textId="77777777" w:rsidR="00FC2F14" w:rsidRPr="00B930DC" w:rsidRDefault="00FC2F14" w:rsidP="00132C0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930DC"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111" w:type="dxa"/>
            <w:vAlign w:val="center"/>
          </w:tcPr>
          <w:p w14:paraId="3E7D626C" w14:textId="77777777" w:rsidR="00FC2F14" w:rsidRPr="009C3BDD" w:rsidRDefault="009C3BDD" w:rsidP="00132C0E">
            <w:pPr>
              <w:pStyle w:val="a3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Отвод </w:t>
            </w:r>
            <w:r w:rsidRPr="009C3BD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ГОСТ 17375-2001</w:t>
            </w:r>
          </w:p>
        </w:tc>
        <w:tc>
          <w:tcPr>
            <w:tcW w:w="3402" w:type="dxa"/>
            <w:vAlign w:val="center"/>
          </w:tcPr>
          <w:p w14:paraId="6B358DCB" w14:textId="77777777" w:rsidR="00FC2F14" w:rsidRPr="00B930DC" w:rsidRDefault="009C3BDD" w:rsidP="001F0F9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3BDD">
              <w:rPr>
                <w:rFonts w:ascii="Times New Roman" w:hAnsi="Times New Roman"/>
                <w:sz w:val="24"/>
                <w:szCs w:val="24"/>
                <w:lang w:eastAsia="ru-RU"/>
              </w:rPr>
              <w:t>90°-</w:t>
            </w:r>
            <w:r w:rsidR="00A33B8B"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  <w:r w:rsidR="001F0F9F">
              <w:rPr>
                <w:rFonts w:ascii="Times New Roman" w:hAnsi="Times New Roman"/>
                <w:sz w:val="24"/>
                <w:szCs w:val="24"/>
                <w:lang w:val="ru-RU" w:eastAsia="ru-RU"/>
              </w:rPr>
              <w:t>6,9</w:t>
            </w:r>
            <w:r w:rsidRPr="009C3BDD">
              <w:rPr>
                <w:rFonts w:ascii="Times New Roman" w:hAnsi="Times New Roman"/>
                <w:sz w:val="24"/>
                <w:szCs w:val="24"/>
                <w:lang w:eastAsia="ru-RU"/>
              </w:rPr>
              <w:t>x</w:t>
            </w:r>
            <w:r w:rsidR="001F0F9F">
              <w:rPr>
                <w:rFonts w:ascii="Times New Roman" w:hAnsi="Times New Roman"/>
                <w:sz w:val="24"/>
                <w:szCs w:val="24"/>
                <w:lang w:val="ru-RU" w:eastAsia="ru-RU"/>
              </w:rPr>
              <w:t>3,2</w:t>
            </w:r>
            <w:r w:rsidRPr="009C3B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38" w:type="dxa"/>
            <w:vAlign w:val="center"/>
          </w:tcPr>
          <w:p w14:paraId="008D864F" w14:textId="77777777" w:rsidR="00FC2F14" w:rsidRPr="009C3BDD" w:rsidRDefault="009C3BDD" w:rsidP="00132C0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15 шт.</w:t>
            </w:r>
          </w:p>
        </w:tc>
      </w:tr>
      <w:tr w:rsidR="00FC2F14" w:rsidRPr="00B930DC" w14:paraId="67BDBD4A" w14:textId="77777777" w:rsidTr="00847DE4">
        <w:trPr>
          <w:trHeight w:val="284"/>
        </w:trPr>
        <w:tc>
          <w:tcPr>
            <w:tcW w:w="567" w:type="dxa"/>
            <w:vAlign w:val="center"/>
          </w:tcPr>
          <w:p w14:paraId="79A60920" w14:textId="77777777" w:rsidR="00FC2F14" w:rsidRPr="00B930DC" w:rsidRDefault="00FC2F14" w:rsidP="00132C0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930DC">
              <w:rPr>
                <w:rFonts w:ascii="Times New Roman" w:hAnsi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4111" w:type="dxa"/>
            <w:vAlign w:val="center"/>
          </w:tcPr>
          <w:p w14:paraId="71B908A8" w14:textId="77777777" w:rsidR="00FC2F14" w:rsidRPr="00B930DC" w:rsidRDefault="009C3BDD" w:rsidP="00132C0E">
            <w:pPr>
              <w:pStyle w:val="a3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C3BD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Тройник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равнопроходный</w:t>
            </w:r>
            <w:proofErr w:type="spellEnd"/>
            <w:r w:rsidR="00666617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="00666617" w:rsidRPr="00666617">
              <w:rPr>
                <w:rFonts w:ascii="Times New Roman" w:hAnsi="Times New Roman"/>
                <w:sz w:val="24"/>
                <w:szCs w:val="24"/>
                <w:lang w:val="ru-RU" w:eastAsia="ru-RU"/>
              </w:rPr>
              <w:t>ГОСТ 17376-2001</w:t>
            </w:r>
          </w:p>
        </w:tc>
        <w:tc>
          <w:tcPr>
            <w:tcW w:w="3402" w:type="dxa"/>
            <w:vAlign w:val="center"/>
          </w:tcPr>
          <w:p w14:paraId="628E14EF" w14:textId="77777777" w:rsidR="00FC2F14" w:rsidRPr="00B930DC" w:rsidRDefault="009C3BDD" w:rsidP="001F0F9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C3BD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1-</w:t>
            </w:r>
            <w:r w:rsidR="001F0F9F">
              <w:rPr>
                <w:rFonts w:ascii="Times New Roman" w:hAnsi="Times New Roman"/>
                <w:sz w:val="24"/>
                <w:szCs w:val="24"/>
                <w:lang w:val="ru-RU" w:eastAsia="ru-RU"/>
              </w:rPr>
              <w:t>26,9</w:t>
            </w:r>
            <w:r w:rsidRPr="009C3BDD">
              <w:rPr>
                <w:rFonts w:ascii="Times New Roman" w:hAnsi="Times New Roman"/>
                <w:sz w:val="24"/>
                <w:szCs w:val="24"/>
                <w:lang w:val="ru-RU" w:eastAsia="ru-RU"/>
              </w:rPr>
              <w:t>x3,2</w:t>
            </w:r>
          </w:p>
        </w:tc>
        <w:tc>
          <w:tcPr>
            <w:tcW w:w="1638" w:type="dxa"/>
            <w:vAlign w:val="center"/>
          </w:tcPr>
          <w:p w14:paraId="7FC5F10F" w14:textId="77777777" w:rsidR="00FC2F14" w:rsidRPr="00666617" w:rsidRDefault="00666617" w:rsidP="00132C0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8 шт.</w:t>
            </w:r>
          </w:p>
        </w:tc>
      </w:tr>
      <w:tr w:rsidR="00FC2F14" w:rsidRPr="00666617" w14:paraId="3AC9FE4F" w14:textId="77777777" w:rsidTr="00847DE4">
        <w:trPr>
          <w:trHeight w:val="284"/>
        </w:trPr>
        <w:tc>
          <w:tcPr>
            <w:tcW w:w="567" w:type="dxa"/>
            <w:vAlign w:val="center"/>
          </w:tcPr>
          <w:p w14:paraId="7513AF00" w14:textId="77777777" w:rsidR="00FC2F14" w:rsidRPr="00B930DC" w:rsidRDefault="00FC2F14" w:rsidP="00132C0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930DC">
              <w:rPr>
                <w:rFonts w:ascii="Times New Roman" w:hAnsi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4111" w:type="dxa"/>
            <w:vAlign w:val="center"/>
          </w:tcPr>
          <w:p w14:paraId="0F2D7B27" w14:textId="77777777" w:rsidR="00FC2F14" w:rsidRPr="00B930DC" w:rsidRDefault="00666617" w:rsidP="00132C0E">
            <w:pPr>
              <w:pStyle w:val="a3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66617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Клапан запорный с маховиком </w:t>
            </w:r>
          </w:p>
        </w:tc>
        <w:tc>
          <w:tcPr>
            <w:tcW w:w="3402" w:type="dxa"/>
            <w:vAlign w:val="center"/>
          </w:tcPr>
          <w:p w14:paraId="5EDA4D39" w14:textId="77777777" w:rsidR="00FC2F14" w:rsidRPr="00B930DC" w:rsidRDefault="00666617" w:rsidP="00132C0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66617">
              <w:rPr>
                <w:rFonts w:ascii="Times New Roman" w:hAnsi="Times New Roman"/>
                <w:sz w:val="24"/>
                <w:szCs w:val="24"/>
                <w:lang w:val="ru-RU" w:eastAsia="ru-RU"/>
              </w:rPr>
              <w:t>DN 25</w:t>
            </w:r>
          </w:p>
        </w:tc>
        <w:tc>
          <w:tcPr>
            <w:tcW w:w="1638" w:type="dxa"/>
            <w:vAlign w:val="center"/>
          </w:tcPr>
          <w:p w14:paraId="77D17D8A" w14:textId="77777777" w:rsidR="00FC2F14" w:rsidRPr="00B930DC" w:rsidRDefault="00666617" w:rsidP="00132C0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8 шт.</w:t>
            </w:r>
          </w:p>
        </w:tc>
      </w:tr>
      <w:tr w:rsidR="00FC2F14" w:rsidRPr="00B930DC" w14:paraId="7740443D" w14:textId="77777777" w:rsidTr="00847DE4">
        <w:trPr>
          <w:trHeight w:val="284"/>
        </w:trPr>
        <w:tc>
          <w:tcPr>
            <w:tcW w:w="567" w:type="dxa"/>
            <w:vAlign w:val="center"/>
          </w:tcPr>
          <w:p w14:paraId="722DFB2E" w14:textId="77777777" w:rsidR="00FC2F14" w:rsidRPr="00B930DC" w:rsidRDefault="00FC2F14" w:rsidP="00132C0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930DC">
              <w:rPr>
                <w:rFonts w:ascii="Times New Roman" w:hAnsi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4111" w:type="dxa"/>
            <w:vAlign w:val="center"/>
          </w:tcPr>
          <w:p w14:paraId="690A15C9" w14:textId="77777777" w:rsidR="00FC2F14" w:rsidRPr="00B930DC" w:rsidRDefault="00046A28" w:rsidP="00132C0E">
            <w:pPr>
              <w:pStyle w:val="a3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46A28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Клапан </w:t>
            </w:r>
            <w:proofErr w:type="spellStart"/>
            <w:r w:rsidRPr="00046A28">
              <w:rPr>
                <w:rFonts w:ascii="Times New Roman" w:hAnsi="Times New Roman"/>
                <w:sz w:val="24"/>
                <w:szCs w:val="24"/>
                <w:lang w:val="ru-RU" w:eastAsia="ru-RU"/>
              </w:rPr>
              <w:t>терм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о</w:t>
            </w:r>
            <w:r w:rsidRPr="00046A28"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запорный</w:t>
            </w:r>
            <w:proofErr w:type="spellEnd"/>
            <w:r w:rsidRPr="00046A28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14:paraId="42F2A672" w14:textId="77777777" w:rsidR="00FC2F14" w:rsidRPr="00B930DC" w:rsidRDefault="00046A28" w:rsidP="00132C0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46A28">
              <w:rPr>
                <w:rFonts w:ascii="Times New Roman" w:hAnsi="Times New Roman"/>
                <w:sz w:val="24"/>
                <w:szCs w:val="24"/>
                <w:lang w:val="ru-RU" w:eastAsia="ru-RU"/>
              </w:rPr>
              <w:t>DN25</w:t>
            </w:r>
          </w:p>
        </w:tc>
        <w:tc>
          <w:tcPr>
            <w:tcW w:w="1638" w:type="dxa"/>
            <w:vAlign w:val="center"/>
          </w:tcPr>
          <w:p w14:paraId="71E848DD" w14:textId="77777777" w:rsidR="00FC2F14" w:rsidRPr="00B930DC" w:rsidRDefault="00046A28" w:rsidP="00132C0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 шт.</w:t>
            </w:r>
          </w:p>
        </w:tc>
      </w:tr>
      <w:tr w:rsidR="00FC2F14" w:rsidRPr="00B930DC" w14:paraId="19CEBD00" w14:textId="77777777" w:rsidTr="00847DE4">
        <w:trPr>
          <w:trHeight w:val="284"/>
        </w:trPr>
        <w:tc>
          <w:tcPr>
            <w:tcW w:w="567" w:type="dxa"/>
            <w:vAlign w:val="center"/>
          </w:tcPr>
          <w:p w14:paraId="7786BF09" w14:textId="77777777" w:rsidR="00FC2F14" w:rsidRPr="00B930DC" w:rsidRDefault="00FC2F14" w:rsidP="00132C0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930DC">
              <w:rPr>
                <w:rFonts w:ascii="Times New Roman" w:hAnsi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4111" w:type="dxa"/>
            <w:vAlign w:val="center"/>
          </w:tcPr>
          <w:p w14:paraId="075BA53F" w14:textId="77777777" w:rsidR="00FC2F14" w:rsidRPr="00F87BEE" w:rsidRDefault="00F87BEE" w:rsidP="00F87BEE">
            <w:pPr>
              <w:pStyle w:val="a3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87BE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Клапан обратный </w:t>
            </w:r>
          </w:p>
        </w:tc>
        <w:tc>
          <w:tcPr>
            <w:tcW w:w="3402" w:type="dxa"/>
            <w:vAlign w:val="center"/>
          </w:tcPr>
          <w:p w14:paraId="61DF27CB" w14:textId="77777777" w:rsidR="00FC2F14" w:rsidRPr="00B930DC" w:rsidRDefault="00F87BEE" w:rsidP="00132C0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87BEE">
              <w:rPr>
                <w:rFonts w:ascii="Times New Roman" w:hAnsi="Times New Roman"/>
                <w:sz w:val="24"/>
                <w:szCs w:val="24"/>
                <w:lang w:eastAsia="ru-RU"/>
              </w:rPr>
              <w:t>DN</w:t>
            </w:r>
            <w:r w:rsidRPr="00F87BEE">
              <w:rPr>
                <w:rFonts w:ascii="Times New Roman" w:hAnsi="Times New Roman"/>
                <w:sz w:val="24"/>
                <w:szCs w:val="24"/>
                <w:lang w:val="ru-RU" w:eastAsia="ru-RU"/>
              </w:rPr>
              <w:t>25</w:t>
            </w:r>
          </w:p>
        </w:tc>
        <w:tc>
          <w:tcPr>
            <w:tcW w:w="1638" w:type="dxa"/>
            <w:vAlign w:val="center"/>
          </w:tcPr>
          <w:p w14:paraId="490682A5" w14:textId="77777777" w:rsidR="00FC2F14" w:rsidRPr="00F87BEE" w:rsidRDefault="003F4579" w:rsidP="00132C0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  <w:r w:rsidR="00F87BE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шт.</w:t>
            </w:r>
          </w:p>
        </w:tc>
      </w:tr>
      <w:tr w:rsidR="003F4579" w:rsidRPr="00B930DC" w14:paraId="6D64CC1E" w14:textId="77777777" w:rsidTr="00847DE4">
        <w:trPr>
          <w:trHeight w:val="284"/>
        </w:trPr>
        <w:tc>
          <w:tcPr>
            <w:tcW w:w="567" w:type="dxa"/>
            <w:vAlign w:val="center"/>
          </w:tcPr>
          <w:p w14:paraId="2B35604C" w14:textId="77777777" w:rsidR="003F4579" w:rsidRPr="00B930DC" w:rsidRDefault="003F4579" w:rsidP="003F457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4111" w:type="dxa"/>
            <w:vAlign w:val="center"/>
          </w:tcPr>
          <w:p w14:paraId="39BC1F66" w14:textId="77777777" w:rsidR="003F4579" w:rsidRPr="00B930DC" w:rsidRDefault="003F4579" w:rsidP="003F4579">
            <w:pPr>
              <w:pStyle w:val="a3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87BE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Пассивный барьер </w:t>
            </w:r>
            <w:proofErr w:type="spellStart"/>
            <w:r w:rsidRPr="00F87BE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искр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о</w:t>
            </w:r>
            <w:r w:rsidRPr="00F87BE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защиты</w:t>
            </w:r>
            <w:proofErr w:type="spellEnd"/>
            <w:r w:rsidRPr="00F87BE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14:paraId="010D5317" w14:textId="77777777" w:rsidR="003F4579" w:rsidRPr="008E5451" w:rsidRDefault="003F4579" w:rsidP="003F457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87BE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ИСКРА-АТ.03</w:t>
            </w:r>
          </w:p>
        </w:tc>
        <w:tc>
          <w:tcPr>
            <w:tcW w:w="1638" w:type="dxa"/>
            <w:vAlign w:val="center"/>
          </w:tcPr>
          <w:p w14:paraId="77395452" w14:textId="77777777" w:rsidR="003F4579" w:rsidRPr="008E5451" w:rsidRDefault="003F4579" w:rsidP="003F457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7 шт.</w:t>
            </w:r>
          </w:p>
        </w:tc>
      </w:tr>
      <w:tr w:rsidR="003F4579" w:rsidRPr="00F87BEE" w14:paraId="19AA8799" w14:textId="77777777" w:rsidTr="00847DE4">
        <w:trPr>
          <w:trHeight w:val="284"/>
        </w:trPr>
        <w:tc>
          <w:tcPr>
            <w:tcW w:w="567" w:type="dxa"/>
            <w:vAlign w:val="center"/>
          </w:tcPr>
          <w:p w14:paraId="4EF789B8" w14:textId="77777777" w:rsidR="003F4579" w:rsidRDefault="003F4579" w:rsidP="003F457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4111" w:type="dxa"/>
            <w:vAlign w:val="center"/>
          </w:tcPr>
          <w:p w14:paraId="096B2433" w14:textId="77777777" w:rsidR="003F4579" w:rsidRPr="00B930DC" w:rsidRDefault="003F4579" w:rsidP="003F4579">
            <w:pPr>
              <w:pStyle w:val="a3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87BE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Блок</w:t>
            </w:r>
            <w:r w:rsidRPr="00F87B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87BE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питания</w:t>
            </w:r>
            <w:r w:rsidRPr="00F87B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14:paraId="6E586F86" w14:textId="77777777" w:rsidR="003F4579" w:rsidRPr="00F87BEE" w:rsidRDefault="003F4579" w:rsidP="003F457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87BEE">
              <w:rPr>
                <w:rFonts w:ascii="Times New Roman" w:hAnsi="Times New Roman"/>
                <w:sz w:val="24"/>
                <w:szCs w:val="24"/>
                <w:lang w:eastAsia="ru-RU"/>
              </w:rPr>
              <w:t>MEAN WELL WDR-120-24</w:t>
            </w:r>
          </w:p>
        </w:tc>
        <w:tc>
          <w:tcPr>
            <w:tcW w:w="1638" w:type="dxa"/>
            <w:vAlign w:val="center"/>
          </w:tcPr>
          <w:p w14:paraId="51BB4DF5" w14:textId="77777777" w:rsidR="003F4579" w:rsidRPr="008E5451" w:rsidRDefault="003F4579" w:rsidP="003F457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 шт.</w:t>
            </w:r>
          </w:p>
        </w:tc>
      </w:tr>
      <w:tr w:rsidR="003F4579" w:rsidRPr="00F87BEE" w14:paraId="6A4C5ADA" w14:textId="77777777" w:rsidTr="00847DE4">
        <w:trPr>
          <w:trHeight w:val="284"/>
        </w:trPr>
        <w:tc>
          <w:tcPr>
            <w:tcW w:w="567" w:type="dxa"/>
            <w:vAlign w:val="center"/>
          </w:tcPr>
          <w:p w14:paraId="3E20B905" w14:textId="77777777" w:rsidR="003F4579" w:rsidRDefault="003F4579" w:rsidP="003F457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4111" w:type="dxa"/>
            <w:vAlign w:val="center"/>
          </w:tcPr>
          <w:p w14:paraId="0866D6C0" w14:textId="77777777" w:rsidR="003F4579" w:rsidRPr="00F87BEE" w:rsidRDefault="003F4579" w:rsidP="003F4579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7C58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Кабель монтажный </w:t>
            </w:r>
          </w:p>
        </w:tc>
        <w:tc>
          <w:tcPr>
            <w:tcW w:w="3402" w:type="dxa"/>
            <w:vAlign w:val="center"/>
          </w:tcPr>
          <w:p w14:paraId="6C4946BC" w14:textId="77777777" w:rsidR="003F4579" w:rsidRPr="003F4579" w:rsidRDefault="003F4579" w:rsidP="003F457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257C58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МКЭШнг</w:t>
            </w:r>
            <w:proofErr w:type="spellEnd"/>
            <w:r w:rsidRPr="00257C58">
              <w:rPr>
                <w:rFonts w:ascii="Times New Roman" w:hAnsi="Times New Roman"/>
                <w:sz w:val="24"/>
                <w:szCs w:val="24"/>
                <w:lang w:val="ru-RU" w:eastAsia="ru-RU"/>
              </w:rPr>
              <w:t>(</w:t>
            </w:r>
            <w:r w:rsidRPr="00257C58">
              <w:rPr>
                <w:rFonts w:ascii="Times New Roman" w:hAnsi="Times New Roman"/>
                <w:sz w:val="24"/>
                <w:szCs w:val="24"/>
                <w:lang w:eastAsia="ru-RU"/>
              </w:rPr>
              <w:t>A</w:t>
            </w:r>
            <w:r w:rsidRPr="00257C58">
              <w:rPr>
                <w:rFonts w:ascii="Times New Roman" w:hAnsi="Times New Roman"/>
                <w:sz w:val="24"/>
                <w:szCs w:val="24"/>
                <w:lang w:val="ru-RU" w:eastAsia="ru-RU"/>
              </w:rPr>
              <w:t>)-</w:t>
            </w:r>
            <w:r w:rsidRPr="00257C58">
              <w:rPr>
                <w:rFonts w:ascii="Times New Roman" w:hAnsi="Times New Roman"/>
                <w:sz w:val="24"/>
                <w:szCs w:val="24"/>
                <w:lang w:eastAsia="ru-RU"/>
              </w:rPr>
              <w:t>LS</w:t>
            </w:r>
            <w:r w:rsidRPr="00257C58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3х0.75 ТРТС</w:t>
            </w:r>
          </w:p>
        </w:tc>
        <w:tc>
          <w:tcPr>
            <w:tcW w:w="1638" w:type="dxa"/>
            <w:vAlign w:val="center"/>
          </w:tcPr>
          <w:p w14:paraId="522B82F9" w14:textId="77777777" w:rsidR="003F4579" w:rsidRPr="00F87BEE" w:rsidRDefault="003F4579" w:rsidP="003F457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400 м.</w:t>
            </w:r>
          </w:p>
        </w:tc>
      </w:tr>
    </w:tbl>
    <w:p w14:paraId="0E465994" w14:textId="77777777" w:rsidR="00E05A05" w:rsidRDefault="00E05A05" w:rsidP="00961185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3BE74A53" w14:textId="77777777" w:rsidR="00E05A05" w:rsidRDefault="00E05A05" w:rsidP="00961185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331B1789" w14:textId="77777777" w:rsidR="00E05A05" w:rsidRDefault="0047440C" w:rsidP="00E05A05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9</w:t>
      </w:r>
      <w:r w:rsidR="00E05A05">
        <w:rPr>
          <w:rFonts w:ascii="Times New Roman" w:hAnsi="Times New Roman"/>
          <w:b/>
          <w:bCs/>
          <w:sz w:val="24"/>
          <w:szCs w:val="24"/>
          <w:lang w:val="ru-RU"/>
        </w:rPr>
        <w:t>.</w:t>
      </w:r>
      <w:r w:rsidR="00E05A05" w:rsidRPr="006E5989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="00E05A05" w:rsidRPr="001F3B38">
        <w:rPr>
          <w:rFonts w:ascii="Times New Roman" w:hAnsi="Times New Roman"/>
          <w:b/>
          <w:bCs/>
          <w:sz w:val="24"/>
          <w:szCs w:val="24"/>
          <w:lang w:val="ru-RU"/>
        </w:rPr>
        <w:t xml:space="preserve">Срок выполнения работ: </w:t>
      </w:r>
      <w:r w:rsidR="00E05A05" w:rsidRPr="001F3B38">
        <w:rPr>
          <w:rFonts w:ascii="Times New Roman" w:hAnsi="Times New Roman"/>
          <w:sz w:val="24"/>
          <w:szCs w:val="24"/>
          <w:lang w:val="ru-RU"/>
        </w:rPr>
        <w:t xml:space="preserve">не более </w:t>
      </w:r>
      <w:r w:rsidR="00E05A05">
        <w:rPr>
          <w:rFonts w:ascii="Times New Roman" w:hAnsi="Times New Roman"/>
          <w:sz w:val="24"/>
          <w:szCs w:val="24"/>
          <w:lang w:val="ru-RU"/>
        </w:rPr>
        <w:t>45</w:t>
      </w:r>
      <w:r w:rsidR="00E05A05" w:rsidRPr="001F3B38">
        <w:rPr>
          <w:rFonts w:ascii="Times New Roman" w:hAnsi="Times New Roman"/>
          <w:sz w:val="24"/>
          <w:szCs w:val="24"/>
          <w:lang w:val="ru-RU"/>
        </w:rPr>
        <w:t xml:space="preserve"> календарных дней с момента подписания договора.</w:t>
      </w:r>
    </w:p>
    <w:p w14:paraId="3162C441" w14:textId="77777777" w:rsidR="00E05A05" w:rsidRPr="00DE6EE5" w:rsidRDefault="00E05A05" w:rsidP="00E05A05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350FB127" w14:textId="5BCDCF01" w:rsidR="002525F8" w:rsidRDefault="00696E92" w:rsidP="00E05A05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10</w:t>
      </w:r>
      <w:r w:rsidR="00E05A05">
        <w:rPr>
          <w:rFonts w:ascii="Times New Roman" w:hAnsi="Times New Roman"/>
          <w:b/>
          <w:bCs/>
          <w:sz w:val="24"/>
          <w:szCs w:val="24"/>
          <w:lang w:val="ru-RU"/>
        </w:rPr>
        <w:t>.</w:t>
      </w:r>
      <w:r w:rsidR="00E05A05" w:rsidRPr="007B4E7A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="00E05A05">
        <w:rPr>
          <w:rFonts w:ascii="Times New Roman" w:hAnsi="Times New Roman"/>
          <w:b/>
          <w:bCs/>
          <w:sz w:val="24"/>
          <w:szCs w:val="24"/>
          <w:lang w:val="ru-RU"/>
        </w:rPr>
        <w:t>Г</w:t>
      </w:r>
      <w:r w:rsidR="00E05A05" w:rsidRPr="007B4E7A">
        <w:rPr>
          <w:rFonts w:ascii="Times New Roman" w:hAnsi="Times New Roman"/>
          <w:b/>
          <w:sz w:val="24"/>
          <w:szCs w:val="24"/>
          <w:lang w:val="ru-RU"/>
        </w:rPr>
        <w:t>арантийные обязательства</w:t>
      </w:r>
      <w:r w:rsidR="00E05A05">
        <w:rPr>
          <w:rFonts w:ascii="Times New Roman" w:hAnsi="Times New Roman"/>
          <w:b/>
          <w:sz w:val="24"/>
          <w:szCs w:val="24"/>
          <w:lang w:val="ru-RU"/>
        </w:rPr>
        <w:t xml:space="preserve">: </w:t>
      </w:r>
      <w:r w:rsidR="00E05A05">
        <w:rPr>
          <w:rFonts w:ascii="Times New Roman" w:hAnsi="Times New Roman"/>
          <w:sz w:val="24"/>
          <w:szCs w:val="24"/>
          <w:lang w:val="ru-RU"/>
        </w:rPr>
        <w:t>г</w:t>
      </w:r>
      <w:r w:rsidR="00E05A05" w:rsidRPr="00961185">
        <w:rPr>
          <w:rFonts w:ascii="Times New Roman" w:hAnsi="Times New Roman"/>
          <w:sz w:val="24"/>
          <w:szCs w:val="24"/>
          <w:lang w:val="ru-RU"/>
        </w:rPr>
        <w:t xml:space="preserve">арантийный срок на оборудование и выполненные работы устанавливается </w:t>
      </w:r>
      <w:r w:rsidR="00E05A05">
        <w:rPr>
          <w:rFonts w:ascii="Times New Roman" w:hAnsi="Times New Roman"/>
          <w:sz w:val="24"/>
          <w:szCs w:val="24"/>
          <w:lang w:val="ru-RU"/>
        </w:rPr>
        <w:t xml:space="preserve">не менее </w:t>
      </w:r>
      <w:r w:rsidR="00E05A05" w:rsidRPr="00961185">
        <w:rPr>
          <w:rFonts w:ascii="Times New Roman" w:hAnsi="Times New Roman"/>
          <w:sz w:val="24"/>
          <w:szCs w:val="24"/>
          <w:lang w:val="ru-RU"/>
        </w:rPr>
        <w:t>12 месяцев, с момента подписания сторонами акта выполненных работ.</w:t>
      </w:r>
    </w:p>
    <w:p w14:paraId="360C0035" w14:textId="57BEBAF4" w:rsidR="002525F8" w:rsidRPr="00D24A1D" w:rsidRDefault="002525F8" w:rsidP="002525F8">
      <w:pPr>
        <w:pStyle w:val="a4"/>
        <w:jc w:val="both"/>
        <w:rPr>
          <w:b/>
        </w:rPr>
      </w:pPr>
      <w:r>
        <w:rPr>
          <w:b/>
        </w:rPr>
        <w:t>1</w:t>
      </w:r>
      <w:r w:rsidR="00696E92">
        <w:rPr>
          <w:b/>
        </w:rPr>
        <w:t>1</w:t>
      </w:r>
      <w:r>
        <w:rPr>
          <w:b/>
        </w:rPr>
        <w:t>.</w:t>
      </w:r>
      <w:r w:rsidRPr="00D24A1D">
        <w:rPr>
          <w:b/>
        </w:rPr>
        <w:t xml:space="preserve"> Порядок рассмотрения и приемки работ</w:t>
      </w:r>
    </w:p>
    <w:p w14:paraId="0570BF55" w14:textId="77777777" w:rsidR="002525F8" w:rsidRPr="00EE0D85" w:rsidRDefault="002525F8" w:rsidP="002525F8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 w:rsidRPr="00EE0D85">
        <w:rPr>
          <w:rFonts w:ascii="Times New Roman" w:hAnsi="Times New Roman"/>
          <w:sz w:val="24"/>
          <w:szCs w:val="24"/>
          <w:lang w:val="ru-RU"/>
        </w:rPr>
        <w:t>По окончании работы (этапа) Исполнитель представляет Заказчику акт сдачи-приемки работ в 2-х экз. по установленной Заказчиком форме, прилагая к нему отчетные документы.</w:t>
      </w:r>
    </w:p>
    <w:p w14:paraId="5168DDB2" w14:textId="77777777" w:rsidR="002525F8" w:rsidRPr="00EE0D85" w:rsidRDefault="002525F8" w:rsidP="002525F8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 w:rsidRPr="00EE0D85">
        <w:rPr>
          <w:rFonts w:ascii="Times New Roman" w:hAnsi="Times New Roman"/>
          <w:sz w:val="24"/>
          <w:szCs w:val="24"/>
          <w:lang w:val="ru-RU"/>
        </w:rPr>
        <w:t>Заказчик в 5-дневный срок со дня получения акта сдачи-приемки работ и отчетных документов обязан направить Исполнителю подписанный акт сдачи-приемки или мотивированный отказ от приемки работ.</w:t>
      </w:r>
    </w:p>
    <w:p w14:paraId="3F0DC9E2" w14:textId="77777777" w:rsidR="002525F8" w:rsidRPr="00EE0D85" w:rsidRDefault="002525F8" w:rsidP="002525F8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 w:rsidRPr="00EE0D85">
        <w:rPr>
          <w:rFonts w:ascii="Times New Roman" w:hAnsi="Times New Roman"/>
          <w:sz w:val="24"/>
          <w:szCs w:val="24"/>
          <w:lang w:val="ru-RU"/>
        </w:rPr>
        <w:t xml:space="preserve">Заказчик вправе в течение 5 дней с момента получения отчетных документов предъявить Исполнителю обоснованные замечания и претензии по результатам выполненных работ в </w:t>
      </w:r>
      <w:r w:rsidRPr="00EE0D85">
        <w:rPr>
          <w:rFonts w:ascii="Times New Roman" w:hAnsi="Times New Roman"/>
          <w:sz w:val="24"/>
          <w:szCs w:val="24"/>
          <w:lang w:val="ru-RU"/>
        </w:rPr>
        <w:lastRenderedPageBreak/>
        <w:t>случае отступления Исполнителем от условий настоящего технического задания и согласовать с Исполнителем срок для приведения результатов работ в соответствие с договором.</w:t>
      </w:r>
    </w:p>
    <w:p w14:paraId="0F06C33D" w14:textId="77777777" w:rsidR="002525F8" w:rsidRDefault="002525F8" w:rsidP="002525F8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 w:rsidRPr="00EE0D85">
        <w:rPr>
          <w:rFonts w:ascii="Times New Roman" w:hAnsi="Times New Roman"/>
          <w:sz w:val="24"/>
          <w:szCs w:val="24"/>
          <w:lang w:val="ru-RU"/>
        </w:rPr>
        <w:t>Замечания и претензии устраняются Исполнителем и за его счет. В этом случае акт сдачи-приемки работ подписывается Заказчиком после устранения замечаний и претензий.</w:t>
      </w:r>
    </w:p>
    <w:p w14:paraId="117CB05D" w14:textId="77777777" w:rsidR="002525F8" w:rsidRPr="00380894" w:rsidRDefault="002525F8" w:rsidP="00E05A05">
      <w:pPr>
        <w:pStyle w:val="a3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14:paraId="778691E9" w14:textId="77777777" w:rsidR="00E05A05" w:rsidRPr="00EE0D85" w:rsidRDefault="00E05A05" w:rsidP="00961185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00988558" w14:textId="77777777" w:rsidR="00961185" w:rsidRDefault="00961185" w:rsidP="00961185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76403172" w14:textId="77777777" w:rsidR="00961185" w:rsidRDefault="00961185" w:rsidP="00961185">
      <w:pPr>
        <w:pStyle w:val="a3"/>
        <w:jc w:val="both"/>
        <w:rPr>
          <w:rStyle w:val="a5"/>
          <w:rFonts w:ascii="Times New Roman" w:hAnsi="Times New Roman"/>
          <w:color w:val="auto"/>
          <w:sz w:val="24"/>
          <w:szCs w:val="24"/>
          <w:u w:val="none"/>
          <w:lang w:val="ru-RU"/>
        </w:rPr>
      </w:pPr>
    </w:p>
    <w:p w14:paraId="17B5D043" w14:textId="77777777" w:rsidR="00961185" w:rsidRDefault="00961185" w:rsidP="00961185">
      <w:pPr>
        <w:pStyle w:val="a3"/>
        <w:jc w:val="both"/>
        <w:rPr>
          <w:rStyle w:val="a5"/>
          <w:rFonts w:ascii="Times New Roman" w:hAnsi="Times New Roman"/>
          <w:color w:val="auto"/>
          <w:sz w:val="24"/>
          <w:szCs w:val="24"/>
          <w:u w:val="none"/>
          <w:lang w:val="ru-RU"/>
        </w:rPr>
      </w:pPr>
      <w:r>
        <w:rPr>
          <w:rStyle w:val="a5"/>
          <w:rFonts w:ascii="Times New Roman" w:hAnsi="Times New Roman"/>
          <w:color w:val="auto"/>
          <w:sz w:val="24"/>
          <w:szCs w:val="24"/>
          <w:u w:val="none"/>
          <w:lang w:val="ru-RU"/>
        </w:rPr>
        <w:t xml:space="preserve">Заместитель главного инженера </w:t>
      </w:r>
    </w:p>
    <w:p w14:paraId="3503644C" w14:textId="77777777" w:rsidR="00961185" w:rsidRDefault="00961185" w:rsidP="00961185">
      <w:pPr>
        <w:pStyle w:val="a3"/>
        <w:jc w:val="both"/>
        <w:rPr>
          <w:rStyle w:val="a5"/>
          <w:rFonts w:ascii="Times New Roman" w:hAnsi="Times New Roman"/>
          <w:color w:val="auto"/>
          <w:sz w:val="24"/>
          <w:szCs w:val="24"/>
          <w:u w:val="none"/>
          <w:lang w:val="ru-RU"/>
        </w:rPr>
      </w:pPr>
      <w:r>
        <w:rPr>
          <w:rStyle w:val="a5"/>
          <w:rFonts w:ascii="Times New Roman" w:hAnsi="Times New Roman"/>
          <w:color w:val="auto"/>
          <w:sz w:val="24"/>
          <w:szCs w:val="24"/>
          <w:u w:val="none"/>
          <w:lang w:val="ru-RU"/>
        </w:rPr>
        <w:t xml:space="preserve">по промышленной безопасности                                                                         </w:t>
      </w:r>
      <w:r w:rsidR="00493FDA">
        <w:rPr>
          <w:rStyle w:val="a5"/>
          <w:rFonts w:ascii="Times New Roman" w:hAnsi="Times New Roman"/>
          <w:color w:val="auto"/>
          <w:sz w:val="24"/>
          <w:szCs w:val="24"/>
          <w:u w:val="none"/>
          <w:lang w:val="ru-RU"/>
        </w:rPr>
        <w:t xml:space="preserve">         </w:t>
      </w:r>
      <w:r>
        <w:rPr>
          <w:rStyle w:val="a5"/>
          <w:rFonts w:ascii="Times New Roman" w:hAnsi="Times New Roman"/>
          <w:color w:val="auto"/>
          <w:sz w:val="24"/>
          <w:szCs w:val="24"/>
          <w:u w:val="none"/>
          <w:lang w:val="ru-RU"/>
        </w:rPr>
        <w:t>Р.Н. Осокин</w:t>
      </w:r>
    </w:p>
    <w:p w14:paraId="5E2B75CC" w14:textId="77777777" w:rsidR="00961185" w:rsidRDefault="00961185" w:rsidP="00961185">
      <w:pPr>
        <w:pStyle w:val="a3"/>
        <w:jc w:val="both"/>
        <w:rPr>
          <w:rStyle w:val="a5"/>
          <w:rFonts w:ascii="Times New Roman" w:hAnsi="Times New Roman"/>
          <w:color w:val="auto"/>
          <w:sz w:val="24"/>
          <w:szCs w:val="24"/>
          <w:u w:val="none"/>
          <w:lang w:val="ru-RU"/>
        </w:rPr>
      </w:pPr>
    </w:p>
    <w:p w14:paraId="44530A2C" w14:textId="77777777" w:rsidR="00961185" w:rsidRDefault="00961185" w:rsidP="00961185">
      <w:pPr>
        <w:pStyle w:val="a3"/>
        <w:jc w:val="both"/>
        <w:rPr>
          <w:rStyle w:val="a5"/>
          <w:rFonts w:ascii="Times New Roman" w:hAnsi="Times New Roman"/>
          <w:color w:val="auto"/>
          <w:sz w:val="24"/>
          <w:szCs w:val="24"/>
          <w:u w:val="none"/>
          <w:lang w:val="ru-RU"/>
        </w:rPr>
      </w:pPr>
    </w:p>
    <w:p w14:paraId="40BA0583" w14:textId="77777777" w:rsidR="00961185" w:rsidRDefault="00493FDA" w:rsidP="00961185">
      <w:pPr>
        <w:pStyle w:val="a3"/>
        <w:jc w:val="both"/>
        <w:rPr>
          <w:rStyle w:val="a5"/>
          <w:rFonts w:ascii="Times New Roman" w:hAnsi="Times New Roman"/>
          <w:color w:val="auto"/>
          <w:sz w:val="24"/>
          <w:szCs w:val="24"/>
          <w:u w:val="none"/>
          <w:lang w:val="ru-RU"/>
        </w:rPr>
      </w:pPr>
      <w:r>
        <w:rPr>
          <w:rStyle w:val="a5"/>
          <w:rFonts w:ascii="Times New Roman" w:hAnsi="Times New Roman"/>
          <w:color w:val="auto"/>
          <w:sz w:val="24"/>
          <w:szCs w:val="24"/>
          <w:u w:val="none"/>
          <w:lang w:val="ru-RU"/>
        </w:rPr>
        <w:t>Главный энергетик</w:t>
      </w:r>
      <w:r w:rsidR="00961185">
        <w:rPr>
          <w:rStyle w:val="a5"/>
          <w:rFonts w:ascii="Times New Roman" w:hAnsi="Times New Roman"/>
          <w:color w:val="auto"/>
          <w:sz w:val="24"/>
          <w:szCs w:val="24"/>
          <w:u w:val="none"/>
          <w:lang w:val="ru-RU"/>
        </w:rPr>
        <w:t xml:space="preserve">                                                                      </w:t>
      </w:r>
      <w:r w:rsidR="00882F25">
        <w:rPr>
          <w:rStyle w:val="a5"/>
          <w:rFonts w:ascii="Times New Roman" w:hAnsi="Times New Roman"/>
          <w:color w:val="auto"/>
          <w:sz w:val="24"/>
          <w:szCs w:val="24"/>
          <w:u w:val="none"/>
          <w:lang w:val="ru-RU"/>
        </w:rPr>
        <w:t xml:space="preserve">                    </w:t>
      </w:r>
      <w:r w:rsidR="00961185">
        <w:rPr>
          <w:rStyle w:val="a5"/>
          <w:rFonts w:ascii="Times New Roman" w:hAnsi="Times New Roman"/>
          <w:color w:val="auto"/>
          <w:sz w:val="24"/>
          <w:szCs w:val="24"/>
          <w:u w:val="none"/>
          <w:lang w:val="ru-RU"/>
        </w:rPr>
        <w:t xml:space="preserve"> </w:t>
      </w:r>
      <w:r>
        <w:rPr>
          <w:rStyle w:val="a5"/>
          <w:rFonts w:ascii="Times New Roman" w:hAnsi="Times New Roman"/>
          <w:color w:val="auto"/>
          <w:sz w:val="24"/>
          <w:szCs w:val="24"/>
          <w:u w:val="none"/>
          <w:lang w:val="ru-RU"/>
        </w:rPr>
        <w:t xml:space="preserve">              О.Е. Коробов</w:t>
      </w:r>
    </w:p>
    <w:p w14:paraId="3B725007" w14:textId="77777777" w:rsidR="00961185" w:rsidRDefault="00961185" w:rsidP="00961185">
      <w:pPr>
        <w:pStyle w:val="a3"/>
        <w:jc w:val="both"/>
        <w:rPr>
          <w:rStyle w:val="a5"/>
          <w:rFonts w:ascii="Times New Roman" w:hAnsi="Times New Roman"/>
          <w:color w:val="auto"/>
          <w:sz w:val="24"/>
          <w:szCs w:val="24"/>
          <w:u w:val="none"/>
          <w:lang w:val="ru-RU"/>
        </w:rPr>
      </w:pPr>
    </w:p>
    <w:p w14:paraId="2B74E36D" w14:textId="77777777" w:rsidR="00961185" w:rsidRDefault="00961185" w:rsidP="00961185">
      <w:pPr>
        <w:pStyle w:val="a3"/>
        <w:jc w:val="both"/>
        <w:rPr>
          <w:rStyle w:val="a5"/>
          <w:rFonts w:ascii="Times New Roman" w:hAnsi="Times New Roman"/>
          <w:color w:val="auto"/>
          <w:sz w:val="24"/>
          <w:szCs w:val="24"/>
          <w:u w:val="none"/>
          <w:lang w:val="ru-RU"/>
        </w:rPr>
      </w:pPr>
    </w:p>
    <w:p w14:paraId="3E459FFE" w14:textId="77777777" w:rsidR="00961185" w:rsidRPr="00FC20A1" w:rsidRDefault="00961185" w:rsidP="00961185">
      <w:pPr>
        <w:pStyle w:val="a3"/>
        <w:jc w:val="both"/>
        <w:rPr>
          <w:rStyle w:val="a5"/>
          <w:rFonts w:ascii="Times New Roman" w:hAnsi="Times New Roman"/>
          <w:color w:val="auto"/>
          <w:sz w:val="24"/>
          <w:szCs w:val="24"/>
          <w:u w:val="none"/>
          <w:lang w:val="ru-RU"/>
        </w:rPr>
      </w:pPr>
      <w:r>
        <w:rPr>
          <w:rStyle w:val="a5"/>
          <w:rFonts w:ascii="Times New Roman" w:hAnsi="Times New Roman"/>
          <w:color w:val="auto"/>
          <w:sz w:val="24"/>
          <w:szCs w:val="24"/>
          <w:u w:val="none"/>
          <w:lang w:val="ru-RU"/>
        </w:rPr>
        <w:t xml:space="preserve">Начальник отдела – главный метролог                                                          </w:t>
      </w:r>
      <w:r w:rsidR="00493FDA">
        <w:rPr>
          <w:rStyle w:val="a5"/>
          <w:rFonts w:ascii="Times New Roman" w:hAnsi="Times New Roman"/>
          <w:color w:val="auto"/>
          <w:sz w:val="24"/>
          <w:szCs w:val="24"/>
          <w:u w:val="none"/>
          <w:lang w:val="ru-RU"/>
        </w:rPr>
        <w:t xml:space="preserve">              </w:t>
      </w:r>
      <w:r>
        <w:rPr>
          <w:rStyle w:val="a5"/>
          <w:rFonts w:ascii="Times New Roman" w:hAnsi="Times New Roman"/>
          <w:color w:val="auto"/>
          <w:sz w:val="24"/>
          <w:szCs w:val="24"/>
          <w:u w:val="none"/>
          <w:lang w:val="ru-RU"/>
        </w:rPr>
        <w:t xml:space="preserve">В.С. Тренин </w:t>
      </w:r>
    </w:p>
    <w:p w14:paraId="1017B37C" w14:textId="77777777" w:rsidR="00D24A1D" w:rsidRPr="00961185" w:rsidRDefault="00D24A1D" w:rsidP="00D24A1D">
      <w:pPr>
        <w:rPr>
          <w:lang w:val="ru-RU"/>
        </w:rPr>
      </w:pPr>
    </w:p>
    <w:sectPr w:rsidR="00D24A1D" w:rsidRPr="00961185" w:rsidSect="003C7545">
      <w:pgSz w:w="11906" w:h="16838"/>
      <w:pgMar w:top="568" w:right="707" w:bottom="56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FEA83E" w14:textId="77777777" w:rsidR="0027636B" w:rsidRDefault="0027636B">
      <w:r>
        <w:separator/>
      </w:r>
    </w:p>
  </w:endnote>
  <w:endnote w:type="continuationSeparator" w:id="0">
    <w:p w14:paraId="50CFFFF9" w14:textId="77777777" w:rsidR="0027636B" w:rsidRDefault="00276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DF6544" w14:textId="77777777" w:rsidR="0027636B" w:rsidRDefault="0027636B">
      <w:r>
        <w:separator/>
      </w:r>
    </w:p>
  </w:footnote>
  <w:footnote w:type="continuationSeparator" w:id="0">
    <w:p w14:paraId="24ABB867" w14:textId="77777777" w:rsidR="0027636B" w:rsidRDefault="002763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95157B"/>
    <w:multiLevelType w:val="hybridMultilevel"/>
    <w:tmpl w:val="86225E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BC29D0"/>
    <w:multiLevelType w:val="hybridMultilevel"/>
    <w:tmpl w:val="279AA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287259"/>
    <w:multiLevelType w:val="multilevel"/>
    <w:tmpl w:val="E0DA8CDE"/>
    <w:lvl w:ilvl="0">
      <w:start w:val="1"/>
      <w:numFmt w:val="decimal"/>
      <w:lvlText w:val="%1."/>
      <w:lvlJc w:val="left"/>
      <w:pPr>
        <w:ind w:left="501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861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581" w:hanging="720"/>
      </w:pPr>
    </w:lvl>
    <w:lvl w:ilvl="3">
      <w:start w:val="1"/>
      <w:numFmt w:val="decimal"/>
      <w:isLgl/>
      <w:lvlText w:val="%1.%2.%3.%4."/>
      <w:lvlJc w:val="left"/>
      <w:pPr>
        <w:ind w:left="1941" w:hanging="720"/>
      </w:pPr>
    </w:lvl>
    <w:lvl w:ilvl="4">
      <w:start w:val="1"/>
      <w:numFmt w:val="decimal"/>
      <w:isLgl/>
      <w:lvlText w:val="%1.%2.%3.%4.%5."/>
      <w:lvlJc w:val="left"/>
      <w:pPr>
        <w:ind w:left="2661" w:hanging="1080"/>
      </w:pPr>
    </w:lvl>
    <w:lvl w:ilvl="5">
      <w:start w:val="1"/>
      <w:numFmt w:val="decimal"/>
      <w:isLgl/>
      <w:lvlText w:val="%1.%2.%3.%4.%5.%6."/>
      <w:lvlJc w:val="left"/>
      <w:pPr>
        <w:ind w:left="3021" w:hanging="1080"/>
      </w:pPr>
    </w:lvl>
    <w:lvl w:ilvl="6">
      <w:start w:val="1"/>
      <w:numFmt w:val="decimal"/>
      <w:isLgl/>
      <w:lvlText w:val="%1.%2.%3.%4.%5.%6.%7."/>
      <w:lvlJc w:val="left"/>
      <w:pPr>
        <w:ind w:left="3741" w:hanging="1440"/>
      </w:pPr>
    </w:lvl>
    <w:lvl w:ilvl="7">
      <w:start w:val="1"/>
      <w:numFmt w:val="decimal"/>
      <w:isLgl/>
      <w:lvlText w:val="%1.%2.%3.%4.%5.%6.%7.%8."/>
      <w:lvlJc w:val="left"/>
      <w:pPr>
        <w:ind w:left="4101" w:hanging="1440"/>
      </w:pPr>
    </w:lvl>
    <w:lvl w:ilvl="8">
      <w:start w:val="1"/>
      <w:numFmt w:val="decimal"/>
      <w:isLgl/>
      <w:lvlText w:val="%1.%2.%3.%4.%5.%6.%7.%8.%9."/>
      <w:lvlJc w:val="left"/>
      <w:pPr>
        <w:ind w:left="4821" w:hanging="1800"/>
      </w:pPr>
    </w:lvl>
  </w:abstractNum>
  <w:num w:numId="1" w16cid:durableId="1986356224">
    <w:abstractNumId w:val="0"/>
  </w:num>
  <w:num w:numId="2" w16cid:durableId="983923542">
    <w:abstractNumId w:val="1"/>
  </w:num>
  <w:num w:numId="3" w16cid:durableId="19702860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A1D"/>
    <w:rsid w:val="00002AF5"/>
    <w:rsid w:val="0003074C"/>
    <w:rsid w:val="00041F94"/>
    <w:rsid w:val="00046A28"/>
    <w:rsid w:val="000563C4"/>
    <w:rsid w:val="00057800"/>
    <w:rsid w:val="00060009"/>
    <w:rsid w:val="0009269C"/>
    <w:rsid w:val="000B74B0"/>
    <w:rsid w:val="000C2C29"/>
    <w:rsid w:val="001064BC"/>
    <w:rsid w:val="001404FE"/>
    <w:rsid w:val="001B06A8"/>
    <w:rsid w:val="001C0A0B"/>
    <w:rsid w:val="001E4ED1"/>
    <w:rsid w:val="001F0F9F"/>
    <w:rsid w:val="001F3B38"/>
    <w:rsid w:val="00205CFF"/>
    <w:rsid w:val="00232BB5"/>
    <w:rsid w:val="00244365"/>
    <w:rsid w:val="002525F8"/>
    <w:rsid w:val="00257C58"/>
    <w:rsid w:val="00263417"/>
    <w:rsid w:val="0027636B"/>
    <w:rsid w:val="002B1414"/>
    <w:rsid w:val="002F27E5"/>
    <w:rsid w:val="00361D4E"/>
    <w:rsid w:val="00362C10"/>
    <w:rsid w:val="00374EEC"/>
    <w:rsid w:val="00380894"/>
    <w:rsid w:val="00393A8C"/>
    <w:rsid w:val="003A2702"/>
    <w:rsid w:val="003C43E7"/>
    <w:rsid w:val="003C7545"/>
    <w:rsid w:val="003F4579"/>
    <w:rsid w:val="00421926"/>
    <w:rsid w:val="0042746E"/>
    <w:rsid w:val="0047440C"/>
    <w:rsid w:val="00474CC7"/>
    <w:rsid w:val="00493FDA"/>
    <w:rsid w:val="004B1EAF"/>
    <w:rsid w:val="005479D0"/>
    <w:rsid w:val="0056379A"/>
    <w:rsid w:val="00660AA8"/>
    <w:rsid w:val="00666617"/>
    <w:rsid w:val="00672D55"/>
    <w:rsid w:val="006910C9"/>
    <w:rsid w:val="00696E92"/>
    <w:rsid w:val="00700A36"/>
    <w:rsid w:val="00794B71"/>
    <w:rsid w:val="007D23D5"/>
    <w:rsid w:val="00821597"/>
    <w:rsid w:val="00822B45"/>
    <w:rsid w:val="00847DE4"/>
    <w:rsid w:val="00851AF1"/>
    <w:rsid w:val="00882F25"/>
    <w:rsid w:val="008854D1"/>
    <w:rsid w:val="008940B9"/>
    <w:rsid w:val="008B0984"/>
    <w:rsid w:val="008D4B96"/>
    <w:rsid w:val="008E326C"/>
    <w:rsid w:val="008E5451"/>
    <w:rsid w:val="00961185"/>
    <w:rsid w:val="00977E36"/>
    <w:rsid w:val="009A0256"/>
    <w:rsid w:val="009A7BA5"/>
    <w:rsid w:val="009B6AD1"/>
    <w:rsid w:val="009C3BDD"/>
    <w:rsid w:val="00A33B8B"/>
    <w:rsid w:val="00A46B3D"/>
    <w:rsid w:val="00A526CC"/>
    <w:rsid w:val="00A80E72"/>
    <w:rsid w:val="00AB13EE"/>
    <w:rsid w:val="00AE3DD7"/>
    <w:rsid w:val="00B36581"/>
    <w:rsid w:val="00B55FFC"/>
    <w:rsid w:val="00B56CE4"/>
    <w:rsid w:val="00B77378"/>
    <w:rsid w:val="00B930DC"/>
    <w:rsid w:val="00BD0A3C"/>
    <w:rsid w:val="00C106D6"/>
    <w:rsid w:val="00C116E0"/>
    <w:rsid w:val="00C34091"/>
    <w:rsid w:val="00C57532"/>
    <w:rsid w:val="00C61105"/>
    <w:rsid w:val="00CA7E92"/>
    <w:rsid w:val="00D2233B"/>
    <w:rsid w:val="00D24A1D"/>
    <w:rsid w:val="00D4286B"/>
    <w:rsid w:val="00DC66F2"/>
    <w:rsid w:val="00DE6EE5"/>
    <w:rsid w:val="00E05A05"/>
    <w:rsid w:val="00E70F59"/>
    <w:rsid w:val="00EE0D85"/>
    <w:rsid w:val="00EE16A7"/>
    <w:rsid w:val="00F06296"/>
    <w:rsid w:val="00F06F74"/>
    <w:rsid w:val="00F33481"/>
    <w:rsid w:val="00F87BEE"/>
    <w:rsid w:val="00FA3489"/>
    <w:rsid w:val="00FC2F14"/>
    <w:rsid w:val="00FD0D13"/>
    <w:rsid w:val="00FE5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AF8B50"/>
  <w15:docId w15:val="{E02AE58D-72F9-4284-91C3-639246AE6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C2F14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4A1D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4">
    <w:name w:val="Normal (Web)"/>
    <w:basedOn w:val="a"/>
    <w:uiPriority w:val="99"/>
    <w:unhideWhenUsed/>
    <w:rsid w:val="00D24A1D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5">
    <w:name w:val="Hyperlink"/>
    <w:uiPriority w:val="99"/>
    <w:unhideWhenUsed/>
    <w:rsid w:val="00D24A1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C7545"/>
    <w:pPr>
      <w:widowControl/>
      <w:spacing w:after="200" w:line="276" w:lineRule="auto"/>
      <w:ind w:left="720"/>
      <w:contextualSpacing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37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1876</Words>
  <Characters>10699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Тренин Василий Сергеевич</dc:creator>
  <cp:lastModifiedBy>Енидорцева Яна Юрьевна</cp:lastModifiedBy>
  <cp:revision>2</cp:revision>
  <cp:lastPrinted>2025-03-17T05:51:00Z</cp:lastPrinted>
  <dcterms:created xsi:type="dcterms:W3CDTF">2025-03-26T10:35:00Z</dcterms:created>
  <dcterms:modified xsi:type="dcterms:W3CDTF">2025-03-26T10:35:00Z</dcterms:modified>
</cp:coreProperties>
</file>