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9591" w14:textId="77777777" w:rsidR="00D24A1D" w:rsidRPr="00F667D9" w:rsidRDefault="00D24A1D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УТВЕРЖДАЮ</w:t>
      </w:r>
    </w:p>
    <w:p w14:paraId="5FF0A211" w14:textId="77777777" w:rsidR="00C065F9" w:rsidRDefault="00C065F9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Первый заместитель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генерального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EC6A329" w14:textId="2D864CFB" w:rsidR="00D24A1D" w:rsidRPr="00F667D9" w:rsidRDefault="00C065F9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D24A1D" w:rsidRPr="00F667D9">
        <w:rPr>
          <w:rFonts w:ascii="Times New Roman" w:hAnsi="Times New Roman"/>
          <w:sz w:val="24"/>
          <w:szCs w:val="24"/>
          <w:lang w:val="ru-RU"/>
        </w:rPr>
        <w:t>иректор - главный инженер</w:t>
      </w:r>
    </w:p>
    <w:p w14:paraId="656E38BB" w14:textId="77777777" w:rsidR="00D24A1D" w:rsidRPr="00F667D9" w:rsidRDefault="00D24A1D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8339CC" w14:textId="77777777" w:rsidR="00D24A1D" w:rsidRPr="00F667D9" w:rsidRDefault="00D24A1D" w:rsidP="00D24A1D">
      <w:pPr>
        <w:pStyle w:val="a3"/>
        <w:ind w:firstLine="6237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softHyphen/>
      </w:r>
      <w:r w:rsidRPr="00F667D9">
        <w:rPr>
          <w:rFonts w:ascii="Times New Roman" w:hAnsi="Times New Roman"/>
          <w:sz w:val="24"/>
          <w:szCs w:val="24"/>
          <w:lang w:val="ru-RU"/>
        </w:rPr>
        <w:softHyphen/>
        <w:t>___________ / Ржаной К.Б.</w:t>
      </w:r>
    </w:p>
    <w:p w14:paraId="554D151C" w14:textId="77777777" w:rsidR="00D24A1D" w:rsidRPr="00F667D9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2FB063" w14:textId="77777777" w:rsidR="00D24A1D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CDAB97" w14:textId="77777777" w:rsidR="00B930DC" w:rsidRDefault="00B930DC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3CBCB0" w14:textId="77777777" w:rsidR="00B930DC" w:rsidRPr="00F667D9" w:rsidRDefault="00B930DC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8E77F2" w14:textId="77777777" w:rsidR="00D24A1D" w:rsidRPr="00F667D9" w:rsidRDefault="00D24A1D" w:rsidP="00D24A1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Техническое задание</w:t>
      </w:r>
    </w:p>
    <w:p w14:paraId="459C384F" w14:textId="77777777" w:rsidR="00362C10" w:rsidRPr="00362C10" w:rsidRDefault="00D24A1D" w:rsidP="00362C10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67D9">
        <w:rPr>
          <w:rFonts w:ascii="Times New Roman" w:hAnsi="Times New Roman"/>
          <w:b/>
          <w:sz w:val="24"/>
          <w:szCs w:val="24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разработку </w:t>
      </w:r>
      <w:r w:rsidR="00362C10">
        <w:rPr>
          <w:rFonts w:ascii="Times New Roman" w:hAnsi="Times New Roman"/>
          <w:b/>
          <w:sz w:val="24"/>
          <w:szCs w:val="24"/>
          <w:lang w:val="ru-RU"/>
        </w:rPr>
        <w:t xml:space="preserve">принципиальных электрических схем шкафа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автоматического </w:t>
      </w:r>
      <w:r w:rsidR="00B56CE4">
        <w:rPr>
          <w:rFonts w:ascii="Times New Roman" w:hAnsi="Times New Roman"/>
          <w:b/>
          <w:sz w:val="24"/>
          <w:szCs w:val="24"/>
          <w:lang w:val="ru-RU"/>
        </w:rPr>
        <w:t xml:space="preserve">газового </w:t>
      </w:r>
      <w:r>
        <w:rPr>
          <w:rFonts w:ascii="Times New Roman" w:hAnsi="Times New Roman"/>
          <w:b/>
          <w:sz w:val="24"/>
          <w:szCs w:val="24"/>
          <w:lang w:val="ru-RU"/>
        </w:rPr>
        <w:t>контроля</w:t>
      </w:r>
      <w:r w:rsidR="00B56CE4">
        <w:rPr>
          <w:rFonts w:ascii="Times New Roman" w:hAnsi="Times New Roman"/>
          <w:b/>
          <w:sz w:val="24"/>
          <w:szCs w:val="24"/>
          <w:lang w:val="ru-RU"/>
        </w:rPr>
        <w:t xml:space="preserve"> и анализа с сигнализацией</w:t>
      </w:r>
      <w:r w:rsidR="00362C10"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62C10" w:rsidRPr="00362C10">
        <w:rPr>
          <w:rFonts w:ascii="Times New Roman" w:hAnsi="Times New Roman"/>
          <w:b/>
          <w:sz w:val="24"/>
          <w:szCs w:val="24"/>
          <w:lang w:val="ru-RU"/>
        </w:rPr>
        <w:t>выполнение монтажа и пуско-наладочных работ автоматического контроля содержания водорода</w:t>
      </w:r>
      <w:r w:rsidR="00362C10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="00362C10" w:rsidRPr="00362C10">
        <w:rPr>
          <w:rFonts w:ascii="Times New Roman" w:hAnsi="Times New Roman"/>
          <w:b/>
          <w:sz w:val="24"/>
          <w:szCs w:val="24"/>
          <w:lang w:val="ru-RU"/>
        </w:rPr>
        <w:t xml:space="preserve"> помещени</w:t>
      </w:r>
      <w:r w:rsidR="00362C10">
        <w:rPr>
          <w:rFonts w:ascii="Times New Roman" w:hAnsi="Times New Roman"/>
          <w:b/>
          <w:sz w:val="24"/>
          <w:szCs w:val="24"/>
          <w:lang w:val="ru-RU"/>
        </w:rPr>
        <w:t>ях</w:t>
      </w:r>
      <w:r w:rsidR="00362C10" w:rsidRPr="00362C10">
        <w:rPr>
          <w:rFonts w:ascii="Times New Roman" w:hAnsi="Times New Roman"/>
          <w:b/>
          <w:sz w:val="24"/>
          <w:szCs w:val="24"/>
          <w:lang w:val="ru-RU"/>
        </w:rPr>
        <w:t xml:space="preserve"> ткацкого участка ЦВЗ и ГП»</w:t>
      </w:r>
    </w:p>
    <w:p w14:paraId="15290DC9" w14:textId="77777777" w:rsidR="00D24A1D" w:rsidRDefault="00D24A1D" w:rsidP="00D24A1D">
      <w:pPr>
        <w:pStyle w:val="a4"/>
        <w:rPr>
          <w:b/>
          <w:bCs/>
        </w:rPr>
      </w:pPr>
      <w:r>
        <w:rPr>
          <w:b/>
          <w:bCs/>
        </w:rPr>
        <w:t>1 Общие положения</w:t>
      </w:r>
    </w:p>
    <w:p w14:paraId="63029EC0" w14:textId="77777777" w:rsidR="00D24A1D" w:rsidRPr="00D24A1D" w:rsidRDefault="00D24A1D" w:rsidP="00D24A1D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E5989">
        <w:rPr>
          <w:rFonts w:ascii="Times New Roman" w:hAnsi="Times New Roman"/>
          <w:b/>
          <w:bCs/>
          <w:sz w:val="24"/>
          <w:szCs w:val="24"/>
          <w:lang w:val="ru-RU"/>
        </w:rPr>
        <w:t>1.1</w:t>
      </w:r>
      <w:r w:rsidRPr="006E5989">
        <w:rPr>
          <w:rFonts w:ascii="Times New Roman" w:hAnsi="Times New Roman"/>
          <w:b/>
          <w:bCs/>
          <w:sz w:val="24"/>
          <w:szCs w:val="24"/>
        </w:rPr>
        <w:t> </w:t>
      </w:r>
      <w:r w:rsidRPr="006E5989">
        <w:rPr>
          <w:rFonts w:ascii="Times New Roman" w:hAnsi="Times New Roman"/>
          <w:b/>
          <w:bCs/>
          <w:sz w:val="24"/>
          <w:szCs w:val="24"/>
          <w:lang w:val="ru-RU"/>
        </w:rPr>
        <w:t xml:space="preserve"> Наименование работы:</w:t>
      </w:r>
      <w:r w:rsidRPr="006E598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D24A1D">
        <w:rPr>
          <w:rFonts w:ascii="Times New Roman" w:hAnsi="Times New Roman"/>
          <w:sz w:val="24"/>
          <w:szCs w:val="24"/>
          <w:lang w:val="ru-RU"/>
        </w:rPr>
        <w:t xml:space="preserve">Разработка </w:t>
      </w:r>
      <w:r w:rsidR="00F33481">
        <w:rPr>
          <w:rFonts w:ascii="Times New Roman" w:hAnsi="Times New Roman"/>
          <w:sz w:val="24"/>
          <w:szCs w:val="24"/>
          <w:lang w:val="ru-RU"/>
        </w:rPr>
        <w:t>принципиальных электрических схем</w:t>
      </w:r>
      <w:r w:rsidR="0042746E">
        <w:rPr>
          <w:rFonts w:ascii="Times New Roman" w:hAnsi="Times New Roman"/>
          <w:sz w:val="24"/>
          <w:szCs w:val="24"/>
          <w:lang w:val="ru-RU"/>
        </w:rPr>
        <w:t xml:space="preserve"> шкафа </w:t>
      </w:r>
      <w:r w:rsidR="00362C10">
        <w:rPr>
          <w:rFonts w:ascii="Times New Roman" w:hAnsi="Times New Roman"/>
          <w:sz w:val="24"/>
          <w:szCs w:val="24"/>
          <w:lang w:val="ru-RU"/>
        </w:rPr>
        <w:t>автоматического газового контроля и анализа с сигнализацией</w:t>
      </w:r>
      <w:r w:rsidR="0042746E">
        <w:rPr>
          <w:rFonts w:ascii="Times New Roman" w:hAnsi="Times New Roman"/>
          <w:sz w:val="24"/>
          <w:szCs w:val="24"/>
          <w:lang w:val="ru-RU"/>
        </w:rPr>
        <w:t>,</w:t>
      </w:r>
      <w:r w:rsidR="00F334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46E">
        <w:rPr>
          <w:rFonts w:ascii="Times New Roman" w:hAnsi="Times New Roman"/>
          <w:sz w:val="24"/>
          <w:szCs w:val="24"/>
          <w:lang w:val="ru-RU"/>
        </w:rPr>
        <w:t xml:space="preserve">выполнение монтажа и пуско-наладочных работ </w:t>
      </w:r>
      <w:r w:rsidRPr="00D24A1D">
        <w:rPr>
          <w:rFonts w:ascii="Times New Roman" w:hAnsi="Times New Roman"/>
          <w:sz w:val="24"/>
          <w:szCs w:val="24"/>
          <w:lang w:val="ru-RU"/>
        </w:rPr>
        <w:t xml:space="preserve">автоматического контроля содержания </w:t>
      </w:r>
      <w:r w:rsidR="001064BC">
        <w:rPr>
          <w:rFonts w:ascii="Times New Roman" w:hAnsi="Times New Roman"/>
          <w:sz w:val="24"/>
          <w:szCs w:val="24"/>
          <w:lang w:val="ru-RU"/>
        </w:rPr>
        <w:t>водорода</w:t>
      </w:r>
      <w:r w:rsidRPr="00D24A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2C1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D24A1D">
        <w:rPr>
          <w:rFonts w:ascii="Times New Roman" w:hAnsi="Times New Roman"/>
          <w:sz w:val="24"/>
          <w:szCs w:val="24"/>
          <w:lang w:val="ru-RU"/>
        </w:rPr>
        <w:t>помещени</w:t>
      </w:r>
      <w:r w:rsidR="00362C10">
        <w:rPr>
          <w:rFonts w:ascii="Times New Roman" w:hAnsi="Times New Roman"/>
          <w:sz w:val="24"/>
          <w:szCs w:val="24"/>
          <w:lang w:val="ru-RU"/>
        </w:rPr>
        <w:t>ях</w:t>
      </w:r>
      <w:r w:rsidRPr="00D24A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4BC">
        <w:rPr>
          <w:rFonts w:ascii="Times New Roman" w:hAnsi="Times New Roman"/>
          <w:sz w:val="24"/>
          <w:szCs w:val="24"/>
          <w:lang w:val="ru-RU"/>
        </w:rPr>
        <w:t>ткацкого участка ЦВЗ и ГП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14:paraId="76911792" w14:textId="77777777" w:rsidR="00D24A1D" w:rsidRPr="006E5989" w:rsidRDefault="00D24A1D" w:rsidP="00D24A1D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E5989">
        <w:rPr>
          <w:rFonts w:ascii="Times New Roman" w:hAnsi="Times New Roman"/>
          <w:b/>
          <w:bCs/>
          <w:sz w:val="24"/>
          <w:szCs w:val="24"/>
          <w:lang w:val="ru-RU"/>
        </w:rPr>
        <w:t xml:space="preserve">1.2 Основание для проведения работы: </w:t>
      </w:r>
    </w:p>
    <w:p w14:paraId="3742247D" w14:textId="77777777" w:rsidR="00D24A1D" w:rsidRDefault="00D24A1D" w:rsidP="00D24A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E5989">
        <w:rPr>
          <w:rFonts w:ascii="Times New Roman" w:hAnsi="Times New Roman"/>
          <w:sz w:val="24"/>
          <w:szCs w:val="24"/>
          <w:lang w:val="ru-RU"/>
        </w:rPr>
        <w:t>Статья 9 Федерального закона от 21.07.1997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5989">
        <w:rPr>
          <w:rFonts w:ascii="Times New Roman" w:hAnsi="Times New Roman"/>
          <w:sz w:val="24"/>
          <w:szCs w:val="24"/>
          <w:lang w:val="ru-RU"/>
        </w:rPr>
        <w:t>№116-ФЗ</w:t>
      </w:r>
      <w:r w:rsidRPr="006E5989">
        <w:rPr>
          <w:rFonts w:ascii="Times New Roman" w:hAnsi="Times New Roman"/>
          <w:sz w:val="24"/>
          <w:szCs w:val="24"/>
          <w:lang w:val="ru-RU"/>
        </w:rPr>
        <w:tab/>
        <w:t>«О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5989">
        <w:rPr>
          <w:rFonts w:ascii="Times New Roman" w:hAnsi="Times New Roman"/>
          <w:sz w:val="24"/>
          <w:szCs w:val="24"/>
          <w:lang w:val="ru-RU"/>
        </w:rPr>
        <w:t>промышленной безопасности опасных производственных объектов».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F7EB156" w14:textId="77777777" w:rsidR="00D24A1D" w:rsidRPr="006E5989" w:rsidRDefault="00D24A1D" w:rsidP="00D24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E5989">
        <w:rPr>
          <w:rFonts w:ascii="Times New Roman" w:hAnsi="Times New Roman"/>
          <w:sz w:val="24"/>
          <w:szCs w:val="24"/>
          <w:lang w:val="ru-RU"/>
        </w:rPr>
        <w:t>Пункт 109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5989">
        <w:rPr>
          <w:rFonts w:ascii="Times New Roman" w:hAnsi="Times New Roman"/>
          <w:sz w:val="24"/>
          <w:szCs w:val="24"/>
          <w:lang w:val="ru-RU"/>
        </w:rPr>
        <w:t>утв.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E5989">
        <w:rPr>
          <w:rFonts w:ascii="Times New Roman" w:hAnsi="Times New Roman"/>
          <w:sz w:val="24"/>
          <w:szCs w:val="24"/>
          <w:lang w:val="ru-RU"/>
        </w:rPr>
        <w:t xml:space="preserve">Приказом Федеральной службы по экологическому, технологическому и атомному надзору от 30.12.2013г. № 656, </w:t>
      </w:r>
      <w:proofErr w:type="spellStart"/>
      <w:r w:rsidRPr="006E5989">
        <w:rPr>
          <w:rFonts w:ascii="Times New Roman" w:hAnsi="Times New Roman"/>
          <w:sz w:val="24"/>
          <w:szCs w:val="24"/>
          <w:lang w:val="ru-RU"/>
        </w:rPr>
        <w:t>зарег</w:t>
      </w:r>
      <w:proofErr w:type="spellEnd"/>
      <w:r w:rsidRPr="006E5989">
        <w:rPr>
          <w:rFonts w:ascii="Times New Roman" w:hAnsi="Times New Roman"/>
          <w:sz w:val="24"/>
          <w:szCs w:val="24"/>
          <w:lang w:val="ru-RU"/>
        </w:rPr>
        <w:t xml:space="preserve">. Минюстом России 15.05.2014г., </w:t>
      </w:r>
      <w:r w:rsidRPr="006E5989">
        <w:rPr>
          <w:rFonts w:ascii="Times New Roman" w:hAnsi="Times New Roman"/>
          <w:sz w:val="24"/>
          <w:szCs w:val="24"/>
        </w:rPr>
        <w:t>per</w:t>
      </w:r>
      <w:r w:rsidRPr="006E5989">
        <w:rPr>
          <w:rFonts w:ascii="Times New Roman" w:hAnsi="Times New Roman"/>
          <w:sz w:val="24"/>
          <w:szCs w:val="24"/>
          <w:lang w:val="ru-RU"/>
        </w:rPr>
        <w:t>. № 32271.</w:t>
      </w:r>
      <w:r w:rsidRPr="006E5989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</w:p>
    <w:p w14:paraId="3A663FF5" w14:textId="77777777" w:rsidR="00D24A1D" w:rsidRDefault="00D24A1D" w:rsidP="00D24A1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5989">
        <w:rPr>
          <w:rFonts w:ascii="Times New Roman" w:hAnsi="Times New Roman"/>
          <w:b/>
          <w:bCs/>
          <w:sz w:val="24"/>
          <w:szCs w:val="24"/>
          <w:lang w:val="ru-RU"/>
        </w:rPr>
        <w:t>1.3 Заказчик:</w:t>
      </w:r>
      <w:r w:rsidRPr="00B454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454DD">
        <w:rPr>
          <w:rFonts w:ascii="Times New Roman" w:hAnsi="Times New Roman"/>
          <w:color w:val="000000"/>
          <w:sz w:val="24"/>
          <w:szCs w:val="24"/>
          <w:lang w:val="ru-RU"/>
        </w:rPr>
        <w:t>АО «Екатеринбургский завод по обработке цветных металлов».</w:t>
      </w:r>
    </w:p>
    <w:p w14:paraId="7FB05C76" w14:textId="77777777" w:rsidR="00D24A1D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E5989">
        <w:rPr>
          <w:rFonts w:ascii="Times New Roman" w:hAnsi="Times New Roman"/>
          <w:b/>
          <w:color w:val="000000"/>
          <w:sz w:val="24"/>
          <w:szCs w:val="24"/>
          <w:lang w:val="ru-RU"/>
        </w:rPr>
        <w:t>1.4 Наименование объекта: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54DD">
        <w:rPr>
          <w:rFonts w:ascii="Times New Roman" w:hAnsi="Times New Roman"/>
          <w:sz w:val="24"/>
          <w:szCs w:val="24"/>
          <w:lang w:val="ru-RU"/>
        </w:rPr>
        <w:t xml:space="preserve">Цех фасовки и блока складов. </w:t>
      </w:r>
      <w:r w:rsidRPr="00F33481">
        <w:rPr>
          <w:rFonts w:ascii="Times New Roman" w:hAnsi="Times New Roman"/>
          <w:sz w:val="24"/>
          <w:szCs w:val="24"/>
          <w:lang w:val="ru-RU"/>
        </w:rPr>
        <w:t>Помещения №</w:t>
      </w:r>
      <w:r w:rsidR="00F33481" w:rsidRPr="00F33481">
        <w:rPr>
          <w:rFonts w:ascii="Times New Roman" w:hAnsi="Times New Roman"/>
          <w:sz w:val="24"/>
          <w:szCs w:val="24"/>
          <w:lang w:val="ru-RU"/>
        </w:rPr>
        <w:t xml:space="preserve"> 144, </w:t>
      </w:r>
      <w:r w:rsidRPr="00F33481">
        <w:rPr>
          <w:rFonts w:ascii="Times New Roman" w:hAnsi="Times New Roman"/>
          <w:sz w:val="24"/>
          <w:szCs w:val="24"/>
          <w:lang w:val="ru-RU"/>
        </w:rPr>
        <w:t>№</w:t>
      </w:r>
      <w:r w:rsidR="00F33481" w:rsidRPr="00F33481">
        <w:rPr>
          <w:rFonts w:ascii="Times New Roman" w:hAnsi="Times New Roman"/>
          <w:sz w:val="24"/>
          <w:szCs w:val="24"/>
          <w:lang w:val="ru-RU"/>
        </w:rPr>
        <w:t>146</w:t>
      </w:r>
      <w:r w:rsidR="001064BC" w:rsidRPr="00F334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33481">
        <w:rPr>
          <w:rFonts w:ascii="Times New Roman" w:hAnsi="Times New Roman"/>
          <w:sz w:val="24"/>
          <w:szCs w:val="24"/>
          <w:lang w:val="ru-RU"/>
        </w:rPr>
        <w:t>.</w:t>
      </w:r>
    </w:p>
    <w:p w14:paraId="2BD81F7E" w14:textId="77777777" w:rsidR="00D24A1D" w:rsidRPr="00B454DD" w:rsidRDefault="00D24A1D" w:rsidP="00D24A1D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E5989">
        <w:rPr>
          <w:rFonts w:ascii="Times New Roman" w:hAnsi="Times New Roman"/>
          <w:b/>
          <w:sz w:val="24"/>
          <w:szCs w:val="24"/>
          <w:lang w:val="ru-RU"/>
        </w:rPr>
        <w:t>1.5 Стадийность проектирования:</w:t>
      </w:r>
      <w:r w:rsidR="001064BC">
        <w:rPr>
          <w:rFonts w:ascii="Times New Roman" w:hAnsi="Times New Roman"/>
          <w:sz w:val="24"/>
          <w:szCs w:val="24"/>
          <w:lang w:val="ru-RU"/>
        </w:rPr>
        <w:t xml:space="preserve"> стадия Р</w:t>
      </w:r>
      <w:r w:rsidR="000563C4">
        <w:rPr>
          <w:rFonts w:ascii="Times New Roman" w:hAnsi="Times New Roman"/>
          <w:sz w:val="24"/>
          <w:szCs w:val="24"/>
          <w:lang w:val="ru-RU"/>
        </w:rPr>
        <w:t>Д</w:t>
      </w:r>
    </w:p>
    <w:p w14:paraId="1D3CEBBC" w14:textId="77777777" w:rsidR="00393A8C" w:rsidRDefault="00B56CE4" w:rsidP="00D24A1D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1.6</w:t>
      </w:r>
      <w:r w:rsidR="00D24A1D" w:rsidRPr="006E5989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Сроки выполнения работ</w:t>
      </w:r>
      <w:hyperlink r:id="rId8" w:tooltip="Выполнение работ" w:history="1"/>
      <w:r w:rsidR="00D24A1D" w:rsidRPr="006E5989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393A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452C3F4C" w14:textId="0E11531A" w:rsidR="00D24A1D" w:rsidRDefault="00393A8C" w:rsidP="00D24A1D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- разработка </w:t>
      </w:r>
      <w:r w:rsidR="0042746E">
        <w:rPr>
          <w:rFonts w:ascii="Times New Roman" w:hAnsi="Times New Roman"/>
          <w:bCs/>
          <w:sz w:val="24"/>
          <w:szCs w:val="24"/>
          <w:lang w:val="ru-RU"/>
        </w:rPr>
        <w:t>принципиальных электрических схем  шкафа управления</w:t>
      </w:r>
      <w:r w:rsidR="00D24A1D" w:rsidRPr="00B454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 </w:t>
      </w:r>
      <w:r w:rsidR="00D24A1D" w:rsidRPr="00B454DD">
        <w:rPr>
          <w:rFonts w:ascii="Times New Roman" w:hAnsi="Times New Roman"/>
          <w:bCs/>
          <w:sz w:val="24"/>
          <w:szCs w:val="24"/>
          <w:lang w:val="ru-RU"/>
        </w:rPr>
        <w:t xml:space="preserve">момента заключения договора до </w:t>
      </w:r>
      <w:r w:rsidR="0042746E">
        <w:rPr>
          <w:rFonts w:ascii="Times New Roman" w:hAnsi="Times New Roman"/>
          <w:bCs/>
          <w:sz w:val="24"/>
          <w:szCs w:val="24"/>
          <w:lang w:val="ru-RU"/>
        </w:rPr>
        <w:t>28</w:t>
      </w:r>
      <w:r w:rsidR="00D24A1D" w:rsidRPr="00B454D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D24A1D">
        <w:rPr>
          <w:rFonts w:ascii="Times New Roman" w:hAnsi="Times New Roman"/>
          <w:bCs/>
          <w:sz w:val="24"/>
          <w:szCs w:val="24"/>
          <w:lang w:val="ru-RU"/>
        </w:rPr>
        <w:t>0</w:t>
      </w:r>
      <w:r w:rsidR="00C065F9">
        <w:rPr>
          <w:rFonts w:ascii="Times New Roman" w:hAnsi="Times New Roman"/>
          <w:bCs/>
          <w:sz w:val="24"/>
          <w:szCs w:val="24"/>
          <w:lang w:val="ru-RU"/>
        </w:rPr>
        <w:t>3</w:t>
      </w:r>
      <w:bookmarkStart w:id="0" w:name="_GoBack"/>
      <w:bookmarkEnd w:id="0"/>
      <w:r w:rsidR="00D24A1D" w:rsidRPr="00B454DD">
        <w:rPr>
          <w:rFonts w:ascii="Times New Roman" w:hAnsi="Times New Roman"/>
          <w:bCs/>
          <w:sz w:val="24"/>
          <w:szCs w:val="24"/>
          <w:lang w:val="ru-RU"/>
        </w:rPr>
        <w:t>.202</w:t>
      </w:r>
      <w:r w:rsidR="001064BC">
        <w:rPr>
          <w:rFonts w:ascii="Times New Roman" w:hAnsi="Times New Roman"/>
          <w:bCs/>
          <w:sz w:val="24"/>
          <w:szCs w:val="24"/>
          <w:lang w:val="ru-RU"/>
        </w:rPr>
        <w:t>5</w:t>
      </w:r>
      <w:r w:rsidR="00D24A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24A1D" w:rsidRPr="00B454DD">
        <w:rPr>
          <w:rFonts w:ascii="Times New Roman" w:hAnsi="Times New Roman"/>
          <w:bCs/>
          <w:sz w:val="24"/>
          <w:szCs w:val="24"/>
          <w:lang w:val="ru-RU"/>
        </w:rPr>
        <w:t>г.</w:t>
      </w:r>
    </w:p>
    <w:p w14:paraId="4D8522B2" w14:textId="77777777" w:rsidR="00393A8C" w:rsidRDefault="00393A8C" w:rsidP="00393A8C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42746E">
        <w:rPr>
          <w:rFonts w:ascii="Times New Roman" w:hAnsi="Times New Roman"/>
          <w:bCs/>
          <w:sz w:val="24"/>
          <w:szCs w:val="24"/>
          <w:lang w:val="ru-RU"/>
        </w:rPr>
        <w:t xml:space="preserve">выполнение </w:t>
      </w:r>
      <w:r w:rsidR="0042746E" w:rsidRPr="0042746E">
        <w:rPr>
          <w:rFonts w:ascii="Times New Roman" w:hAnsi="Times New Roman"/>
          <w:bCs/>
          <w:sz w:val="24"/>
          <w:szCs w:val="24"/>
          <w:lang w:val="ru-RU"/>
        </w:rPr>
        <w:t xml:space="preserve">монтажа в соответствии с разработанными схемами  </w:t>
      </w:r>
      <w:r w:rsidR="0042746E" w:rsidRPr="0042746E">
        <w:rPr>
          <w:rFonts w:ascii="Times New Roman" w:hAnsi="Times New Roman"/>
          <w:sz w:val="24"/>
          <w:szCs w:val="24"/>
          <w:lang w:val="ru-RU"/>
        </w:rPr>
        <w:t>и пуско-наладочные работы автоматического контроля содержания водорода помещений</w:t>
      </w:r>
      <w:r w:rsidR="0042746E" w:rsidRPr="00D24A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46E">
        <w:rPr>
          <w:rFonts w:ascii="Times New Roman" w:hAnsi="Times New Roman"/>
          <w:sz w:val="24"/>
          <w:szCs w:val="24"/>
          <w:lang w:val="ru-RU"/>
        </w:rPr>
        <w:t>ткацкого участка ЦВЗ и ГП»  до 30.0</w:t>
      </w:r>
      <w:r w:rsidR="00362C10">
        <w:rPr>
          <w:rFonts w:ascii="Times New Roman" w:hAnsi="Times New Roman"/>
          <w:sz w:val="24"/>
          <w:szCs w:val="24"/>
          <w:lang w:val="ru-RU"/>
        </w:rPr>
        <w:t>5</w:t>
      </w:r>
      <w:r w:rsidR="0042746E">
        <w:rPr>
          <w:rFonts w:ascii="Times New Roman" w:hAnsi="Times New Roman"/>
          <w:sz w:val="24"/>
          <w:szCs w:val="24"/>
          <w:lang w:val="ru-RU"/>
        </w:rPr>
        <w:t xml:space="preserve">.2025 </w:t>
      </w:r>
      <w:r w:rsidRPr="0042746E">
        <w:rPr>
          <w:rFonts w:ascii="Times New Roman" w:hAnsi="Times New Roman"/>
          <w:bCs/>
          <w:sz w:val="24"/>
          <w:szCs w:val="24"/>
          <w:lang w:val="ru-RU"/>
        </w:rPr>
        <w:t>г.</w:t>
      </w:r>
    </w:p>
    <w:p w14:paraId="0790E993" w14:textId="77777777" w:rsidR="00B56CE4" w:rsidRDefault="00B56CE4" w:rsidP="00B56CE4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1.7</w:t>
      </w:r>
      <w:r w:rsidRPr="007B4E7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</w:t>
      </w:r>
      <w:r w:rsidRPr="007B4E7A">
        <w:rPr>
          <w:rFonts w:ascii="Times New Roman" w:hAnsi="Times New Roman"/>
          <w:b/>
          <w:sz w:val="24"/>
          <w:szCs w:val="24"/>
          <w:lang w:val="ru-RU"/>
        </w:rPr>
        <w:t>арантийные обязательства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5D5D56E3" w14:textId="77777777" w:rsidR="00B56CE4" w:rsidRPr="00961185" w:rsidRDefault="00B56CE4" w:rsidP="0096118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11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61185">
        <w:rPr>
          <w:rFonts w:ascii="Times New Roman" w:hAnsi="Times New Roman"/>
          <w:snapToGrid w:val="0"/>
          <w:sz w:val="24"/>
          <w:szCs w:val="24"/>
          <w:lang w:val="ru-RU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качество.</w:t>
      </w:r>
    </w:p>
    <w:p w14:paraId="60DB1BED" w14:textId="77777777" w:rsidR="00B56CE4" w:rsidRPr="00961185" w:rsidRDefault="00B56CE4" w:rsidP="0096118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1185">
        <w:rPr>
          <w:rFonts w:ascii="Times New Roman" w:hAnsi="Times New Roman"/>
          <w:snapToGrid w:val="0"/>
          <w:sz w:val="24"/>
          <w:szCs w:val="24"/>
          <w:lang w:val="ru-RU"/>
        </w:rPr>
        <w:t>Качество выполнения всех работ в соответствии с проектной документацией и действующими нормами.</w:t>
      </w:r>
    </w:p>
    <w:p w14:paraId="50CB4EA7" w14:textId="77777777" w:rsidR="00B56CE4" w:rsidRPr="00961185" w:rsidRDefault="00B56CE4" w:rsidP="0096118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1185">
        <w:rPr>
          <w:rFonts w:ascii="Times New Roman" w:hAnsi="Times New Roman"/>
          <w:snapToGrid w:val="0"/>
          <w:sz w:val="24"/>
          <w:szCs w:val="24"/>
          <w:lang w:val="ru-RU"/>
        </w:rPr>
        <w:t>Своевременное устранение недостатков и дефектов, выявленных при приемке работ и в период гарантийной эксплуатации объекта.</w:t>
      </w:r>
    </w:p>
    <w:p w14:paraId="22954AAA" w14:textId="77777777" w:rsidR="00B56CE4" w:rsidRPr="00961185" w:rsidRDefault="00B56CE4" w:rsidP="0096118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1185">
        <w:rPr>
          <w:rFonts w:ascii="Times New Roman" w:hAnsi="Times New Roman"/>
          <w:sz w:val="24"/>
          <w:szCs w:val="24"/>
          <w:lang w:val="ru-RU"/>
        </w:rPr>
        <w:t>Гарантийный срок на оборудование и выполненные работы устанавливается 12 месяцев, с момента подписания сторонами акта выполненных работ.</w:t>
      </w:r>
    </w:p>
    <w:p w14:paraId="545E281C" w14:textId="77777777" w:rsidR="00D24A1D" w:rsidRPr="003A139F" w:rsidRDefault="00D24A1D" w:rsidP="00D24A1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A139F">
        <w:rPr>
          <w:rFonts w:ascii="Times New Roman" w:hAnsi="Times New Roman"/>
          <w:b/>
          <w:bCs/>
          <w:sz w:val="24"/>
          <w:szCs w:val="24"/>
          <w:lang w:val="ru-RU"/>
        </w:rPr>
        <w:t>2 Цели и задачи работы</w:t>
      </w:r>
    </w:p>
    <w:p w14:paraId="3B359788" w14:textId="77777777" w:rsidR="00D24A1D" w:rsidRPr="00D24A1D" w:rsidRDefault="00D24A1D" w:rsidP="00D24A1D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A139F">
        <w:rPr>
          <w:rFonts w:ascii="Times New Roman" w:hAnsi="Times New Roman"/>
          <w:b/>
          <w:bCs/>
          <w:sz w:val="24"/>
          <w:szCs w:val="24"/>
          <w:lang w:val="ru-RU"/>
        </w:rPr>
        <w:t>Цель работы:</w:t>
      </w:r>
      <w:r w:rsidRPr="007448D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A139F">
        <w:rPr>
          <w:rFonts w:ascii="Times New Roman" w:hAnsi="Times New Roman"/>
          <w:bCs/>
          <w:sz w:val="24"/>
          <w:szCs w:val="24"/>
          <w:lang w:val="ru-RU"/>
        </w:rPr>
        <w:t xml:space="preserve">выполнение требований </w:t>
      </w:r>
      <w:r>
        <w:rPr>
          <w:rFonts w:ascii="Times New Roman" w:hAnsi="Times New Roman"/>
          <w:sz w:val="24"/>
          <w:szCs w:val="24"/>
          <w:lang w:val="ru-RU"/>
        </w:rPr>
        <w:t>Статьи</w:t>
      </w:r>
      <w:r w:rsidRPr="006E5989">
        <w:rPr>
          <w:rFonts w:ascii="Times New Roman" w:hAnsi="Times New Roman"/>
          <w:sz w:val="24"/>
          <w:szCs w:val="24"/>
          <w:lang w:val="ru-RU"/>
        </w:rPr>
        <w:t xml:space="preserve"> 9 Федерального закона от 21.07.1997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5989">
        <w:rPr>
          <w:rFonts w:ascii="Times New Roman" w:hAnsi="Times New Roman"/>
          <w:sz w:val="24"/>
          <w:szCs w:val="24"/>
          <w:lang w:val="ru-RU"/>
        </w:rPr>
        <w:t>№116-ФЗ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E5989">
        <w:rPr>
          <w:rFonts w:ascii="Times New Roman" w:hAnsi="Times New Roman"/>
          <w:sz w:val="24"/>
          <w:szCs w:val="24"/>
          <w:lang w:val="ru-RU"/>
        </w:rPr>
        <w:t>Пункт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E5989">
        <w:rPr>
          <w:rFonts w:ascii="Times New Roman" w:hAnsi="Times New Roman"/>
          <w:sz w:val="24"/>
          <w:szCs w:val="24"/>
          <w:lang w:val="ru-RU"/>
        </w:rPr>
        <w:t xml:space="preserve"> 109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</w:t>
      </w: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3A139F">
        <w:rPr>
          <w:rFonts w:ascii="Times New Roman" w:hAnsi="Times New Roman"/>
          <w:sz w:val="24"/>
          <w:szCs w:val="24"/>
          <w:lang w:val="ru-RU"/>
        </w:rPr>
        <w:t>борудова</w:t>
      </w:r>
      <w:r>
        <w:rPr>
          <w:rFonts w:ascii="Times New Roman" w:hAnsi="Times New Roman"/>
          <w:sz w:val="24"/>
          <w:szCs w:val="24"/>
          <w:lang w:val="ru-RU"/>
        </w:rPr>
        <w:t>ние помещений</w:t>
      </w:r>
      <w:r w:rsidRPr="003A13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4BC">
        <w:rPr>
          <w:rFonts w:ascii="Times New Roman" w:hAnsi="Times New Roman"/>
          <w:sz w:val="24"/>
          <w:szCs w:val="24"/>
          <w:lang w:val="ru-RU"/>
        </w:rPr>
        <w:t>ткацкого участка</w:t>
      </w:r>
      <w:r w:rsidRPr="003A139F">
        <w:rPr>
          <w:rFonts w:ascii="Times New Roman" w:hAnsi="Times New Roman"/>
          <w:sz w:val="24"/>
          <w:szCs w:val="24"/>
          <w:lang w:val="ru-RU"/>
        </w:rPr>
        <w:t xml:space="preserve"> устройствами автоматического контроля содержания </w:t>
      </w:r>
      <w:r w:rsidR="001C0A0B">
        <w:rPr>
          <w:rFonts w:ascii="Times New Roman" w:hAnsi="Times New Roman"/>
          <w:sz w:val="24"/>
          <w:szCs w:val="24"/>
          <w:lang w:val="ru-RU"/>
        </w:rPr>
        <w:t>водорода</w:t>
      </w:r>
      <w:r w:rsidRPr="003A139F">
        <w:rPr>
          <w:rFonts w:ascii="Times New Roman" w:hAnsi="Times New Roman"/>
          <w:sz w:val="24"/>
          <w:szCs w:val="24"/>
          <w:lang w:val="ru-RU"/>
        </w:rPr>
        <w:t xml:space="preserve"> в воздухе.</w:t>
      </w:r>
    </w:p>
    <w:p w14:paraId="120322B0" w14:textId="77777777" w:rsidR="00961185" w:rsidRDefault="00961185" w:rsidP="00D24A1D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D566B18" w14:textId="77777777" w:rsidR="00961185" w:rsidRDefault="00961185" w:rsidP="00D24A1D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7573131" w14:textId="77777777" w:rsidR="00961185" w:rsidRDefault="00961185" w:rsidP="00D24A1D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706E47E" w14:textId="77777777" w:rsidR="00F91720" w:rsidRPr="00D24A1D" w:rsidRDefault="00D24A1D" w:rsidP="00D24A1D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D24A1D">
        <w:rPr>
          <w:rFonts w:ascii="Times New Roman" w:hAnsi="Times New Roman"/>
          <w:b/>
          <w:bCs/>
          <w:sz w:val="24"/>
          <w:szCs w:val="24"/>
          <w:lang w:val="ru-RU"/>
        </w:rPr>
        <w:t>3 Исходные данные для проведения работ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tbl>
      <w:tblPr>
        <w:tblW w:w="8600" w:type="dxa"/>
        <w:tblInd w:w="95" w:type="dxa"/>
        <w:tblLook w:val="04A0" w:firstRow="1" w:lastRow="0" w:firstColumn="1" w:lastColumn="0" w:noHBand="0" w:noVBand="1"/>
      </w:tblPr>
      <w:tblGrid>
        <w:gridCol w:w="2140"/>
        <w:gridCol w:w="2620"/>
        <w:gridCol w:w="1860"/>
        <w:gridCol w:w="1980"/>
      </w:tblGrid>
      <w:tr w:rsidR="00D24A1D" w:rsidRPr="00B454DD" w14:paraId="05E4EC7E" w14:textId="77777777" w:rsidTr="00984236">
        <w:trPr>
          <w:trHeight w:val="77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863" w14:textId="77777777" w:rsidR="00D24A1D" w:rsidRPr="00B454DD" w:rsidRDefault="00D24A1D" w:rsidP="0042746E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 xml:space="preserve">№ помещения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3CC" w14:textId="77777777" w:rsidR="00D24A1D" w:rsidRPr="00B454DD" w:rsidRDefault="00D24A1D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Контролируемые газы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E0B" w14:textId="77777777" w:rsidR="00D24A1D" w:rsidRPr="00B454DD" w:rsidRDefault="00D24A1D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Высота потолка, 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2D0" w14:textId="77777777" w:rsidR="00D24A1D" w:rsidRPr="00B454DD" w:rsidRDefault="00D24A1D" w:rsidP="0042746E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 w:rsidRPr="00B454DD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Площадь помещения, м</w:t>
            </w:r>
            <w:r w:rsidR="0042746E"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D24A1D" w:rsidRPr="00B454DD" w14:paraId="5179573D" w14:textId="77777777" w:rsidTr="00984236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75C" w14:textId="77777777" w:rsidR="00D24A1D" w:rsidRPr="00B454DD" w:rsidRDefault="0042746E" w:rsidP="0042746E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6FE" w14:textId="77777777" w:rsidR="00D24A1D" w:rsidRPr="00B454DD" w:rsidRDefault="001C0A0B" w:rsidP="001C0A0B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Н</w:t>
            </w:r>
            <w:r w:rsidR="00C61105">
              <w:rPr>
                <w:rFonts w:ascii="Cambria" w:eastAsia="Times New Roman" w:hAnsi="Cambria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E8F" w14:textId="77777777" w:rsidR="00D24A1D" w:rsidRPr="00B454DD" w:rsidRDefault="001C0A0B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716" w14:textId="77777777" w:rsidR="00D24A1D" w:rsidRPr="00B454DD" w:rsidRDefault="0042746E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348</w:t>
            </w:r>
          </w:p>
        </w:tc>
      </w:tr>
      <w:tr w:rsidR="001C0A0B" w:rsidRPr="00B454DD" w14:paraId="207B922D" w14:textId="77777777" w:rsidTr="00984236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D9B" w14:textId="77777777" w:rsidR="001C0A0B" w:rsidRPr="00B454DD" w:rsidRDefault="0042746E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31C" w14:textId="77777777" w:rsidR="001C0A0B" w:rsidRPr="00B454DD" w:rsidRDefault="001C0A0B" w:rsidP="00CB2E52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DCE" w14:textId="77777777" w:rsidR="001C0A0B" w:rsidRPr="00B454DD" w:rsidRDefault="001C0A0B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05D" w14:textId="77777777" w:rsidR="001C0A0B" w:rsidRPr="00B454DD" w:rsidRDefault="0042746E" w:rsidP="00984236">
            <w:pPr>
              <w:widowControl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</w:tr>
    </w:tbl>
    <w:p w14:paraId="3FA37947" w14:textId="571BFF17" w:rsidR="00961185" w:rsidRDefault="0096118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815F0B1" w14:textId="631D31A1" w:rsidR="00EE0D85" w:rsidRDefault="00EE0D8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Требования к разработке </w:t>
      </w:r>
      <w:r w:rsidRPr="00EE0D85">
        <w:rPr>
          <w:rFonts w:ascii="Times New Roman" w:hAnsi="Times New Roman"/>
          <w:b/>
          <w:sz w:val="24"/>
          <w:szCs w:val="24"/>
          <w:lang w:val="ru-RU"/>
        </w:rPr>
        <w:t>принципиальных электрических схем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6A257C2" w14:textId="204AF5B1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bCs/>
          <w:sz w:val="24"/>
          <w:szCs w:val="24"/>
          <w:lang w:val="ru-RU"/>
        </w:rPr>
        <w:t>4.1.</w:t>
      </w:r>
      <w:r w:rsidRPr="00EE0D85">
        <w:rPr>
          <w:rFonts w:ascii="Times New Roman" w:eastAsia="TimesNewRoman" w:hAnsi="Times New Roman"/>
          <w:bCs/>
          <w:sz w:val="24"/>
          <w:szCs w:val="24"/>
          <w:lang w:val="ru-RU"/>
        </w:rPr>
        <w:t xml:space="preserve"> </w:t>
      </w:r>
      <w:r w:rsidRPr="00EE0D85">
        <w:rPr>
          <w:rFonts w:ascii="Times New Roman" w:hAnsi="Times New Roman"/>
          <w:bCs/>
          <w:sz w:val="24"/>
          <w:szCs w:val="24"/>
          <w:lang w:val="ru-RU"/>
        </w:rPr>
        <w:t>Вновь монтируемый автоматический контроль за состоянием воздушной среды включает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 следующее:</w:t>
      </w:r>
    </w:p>
    <w:p w14:paraId="7D0D8ECE" w14:textId="4F75B8BD" w:rsid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- непрерывный автоматический контроль за содержанием опасных веществ ( водород) в воздухе рабочей зоны.</w:t>
      </w:r>
    </w:p>
    <w:p w14:paraId="7E35ECD1" w14:textId="77777777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 Разрабатываемой документацией должно быть предусмотрена установка стационарных серийно выпускаемых датчиков-газоанализаторов типа ИГС-98  Верба-Д производства АО «НПП «Дельта»  в количестве 7 шт. и подключение их к серийно выпускаемым блокам питания и сигнализации БПС-21М-7ВЦ производства ФГУП «СПО «Аналитприбор».</w:t>
      </w:r>
    </w:p>
    <w:p w14:paraId="68FC44FA" w14:textId="30259F37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4.3. Устанавливаемый блок питания и сигнализации подключается по интерфейсу RS-485 посредством кабеля UTP cat6. Данные с блока передаются на компьютер мастера участка, на котором устанавливается специализированные программы от ФГУП «СПО «</w:t>
      </w:r>
      <w:proofErr w:type="spellStart"/>
      <w:r w:rsidRPr="00EE0D85">
        <w:rPr>
          <w:rFonts w:ascii="Times New Roman" w:hAnsi="Times New Roman"/>
          <w:sz w:val="24"/>
          <w:szCs w:val="24"/>
          <w:lang w:val="ru-RU"/>
        </w:rPr>
        <w:t>Аналитприбор</w:t>
      </w:r>
      <w:proofErr w:type="spellEnd"/>
      <w:r w:rsidRPr="00EE0D85">
        <w:rPr>
          <w:rFonts w:ascii="Times New Roman" w:hAnsi="Times New Roman"/>
          <w:sz w:val="24"/>
          <w:szCs w:val="24"/>
          <w:lang w:val="ru-RU"/>
        </w:rPr>
        <w:t xml:space="preserve">» и НПО Прибор. Компьютер мастера участка расположен в помещении № 145  на </w:t>
      </w:r>
      <w:proofErr w:type="spellStart"/>
      <w:r w:rsidRPr="00EE0D85">
        <w:rPr>
          <w:rFonts w:ascii="Times New Roman" w:hAnsi="Times New Roman"/>
          <w:sz w:val="24"/>
          <w:szCs w:val="24"/>
          <w:lang w:val="ru-RU"/>
        </w:rPr>
        <w:t>отм</w:t>
      </w:r>
      <w:proofErr w:type="spellEnd"/>
      <w:r w:rsidRPr="00EE0D85">
        <w:rPr>
          <w:rFonts w:ascii="Times New Roman" w:hAnsi="Times New Roman"/>
          <w:sz w:val="24"/>
          <w:szCs w:val="24"/>
          <w:lang w:val="ru-RU"/>
        </w:rPr>
        <w:t>. +0,000 в рядах Г-Д, в осях 31г-31д.</w:t>
      </w:r>
    </w:p>
    <w:p w14:paraId="2E59C218" w14:textId="4CC35681" w:rsid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4.4. Все случаи загазованности от датчиков-газоанализаторов типа ИГС-98 Верба-Д регистрируются и автоматически записываются на компьютере мастера участка посредством специализированной программы от ФГУП «СПО «</w:t>
      </w:r>
      <w:proofErr w:type="spellStart"/>
      <w:r w:rsidRPr="00EE0D85">
        <w:rPr>
          <w:rFonts w:ascii="Times New Roman" w:hAnsi="Times New Roman"/>
          <w:sz w:val="24"/>
          <w:szCs w:val="24"/>
          <w:lang w:val="ru-RU"/>
        </w:rPr>
        <w:t>Аналитприбор</w:t>
      </w:r>
      <w:proofErr w:type="spellEnd"/>
      <w:r w:rsidRPr="00EE0D85">
        <w:rPr>
          <w:rFonts w:ascii="Times New Roman" w:hAnsi="Times New Roman"/>
          <w:sz w:val="24"/>
          <w:szCs w:val="24"/>
          <w:lang w:val="ru-RU"/>
        </w:rPr>
        <w:t>».</w:t>
      </w:r>
    </w:p>
    <w:p w14:paraId="66F99EF7" w14:textId="018F8970" w:rsidR="004B1EAF" w:rsidRDefault="004B1EAF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Разработанные схемы передаются заказчику на бумажном носителе в трёх экземплярах и в электронном виде в формате </w:t>
      </w:r>
      <w:r w:rsidRPr="00961185">
        <w:rPr>
          <w:rFonts w:ascii="Times New Roman" w:hAnsi="Times New Roman"/>
          <w:sz w:val="24"/>
          <w:szCs w:val="24"/>
        </w:rPr>
        <w:t>pdf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Pr="00961185">
        <w:rPr>
          <w:rFonts w:ascii="Times New Roman" w:hAnsi="Times New Roman"/>
          <w:sz w:val="24"/>
          <w:szCs w:val="24"/>
        </w:rPr>
        <w:t>CD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 диске или </w:t>
      </w:r>
      <w:r w:rsidRPr="00961185">
        <w:rPr>
          <w:rFonts w:ascii="Times New Roman" w:hAnsi="Times New Roman"/>
          <w:sz w:val="24"/>
          <w:szCs w:val="24"/>
        </w:rPr>
        <w:t>USB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 накопителе.</w:t>
      </w:r>
    </w:p>
    <w:p w14:paraId="2A66C19B" w14:textId="77777777" w:rsidR="00821597" w:rsidRDefault="006910C9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случае срабатывания реле «Порог 1» и «Порог 2»  на блоке питания и сигнализации в помещении матера участка 145 дублируется свето-звуковой сигнал в отдельно установленном шкафу.</w:t>
      </w:r>
    </w:p>
    <w:p w14:paraId="1630E96B" w14:textId="30371478" w:rsid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 В соответствии с проектом 002/2014-АТХ предусмотреть </w:t>
      </w:r>
      <w:r w:rsidR="00794B71">
        <w:rPr>
          <w:rFonts w:ascii="Times New Roman" w:hAnsi="Times New Roman"/>
          <w:sz w:val="24"/>
          <w:szCs w:val="24"/>
          <w:lang w:val="ru-RU"/>
        </w:rPr>
        <w:t>закрытие</w:t>
      </w:r>
      <w:r>
        <w:rPr>
          <w:rFonts w:ascii="Times New Roman" w:hAnsi="Times New Roman"/>
          <w:sz w:val="24"/>
          <w:szCs w:val="24"/>
          <w:lang w:val="ru-RU"/>
        </w:rPr>
        <w:t xml:space="preserve"> отсечных клапанов    КПЭГ-25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3 шт.) при срабатывании </w:t>
      </w:r>
      <w:r w:rsidR="006910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1EAF">
        <w:rPr>
          <w:rFonts w:ascii="Times New Roman" w:hAnsi="Times New Roman"/>
          <w:sz w:val="24"/>
          <w:szCs w:val="24"/>
          <w:lang w:val="ru-RU"/>
        </w:rPr>
        <w:t>реле «Порог 2» на блок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сигнализации.</w:t>
      </w:r>
    </w:p>
    <w:p w14:paraId="715629CE" w14:textId="755FB4A2" w:rsidR="00A46B3D" w:rsidRDefault="00A46B3D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4.8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соответствии с проектом 002/2014-АТХ предусмотреть систему контроля давления водорода в трубопроводе при достижении им значения в 0,025 М</w:t>
      </w:r>
      <w:r w:rsidR="00794B71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а срабатывает аварийная сигнализация и закрываются предохранительные клапана КПЭГ-25.</w:t>
      </w:r>
    </w:p>
    <w:p w14:paraId="4E0AF356" w14:textId="6EAE08D7" w:rsidR="00794B71" w:rsidRDefault="00794B71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4.9 Шкаф автоматического газового контроля и анализа с сигнализацией должен быть оборудован системой квитирования и опробования сигнализации.</w:t>
      </w:r>
    </w:p>
    <w:p w14:paraId="7EAA0586" w14:textId="576A1FAB" w:rsidR="00794B71" w:rsidRPr="004B1EAF" w:rsidRDefault="00794B71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4.10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ри квитировании сигнализации серена в помещении прекращает работу, световое табло остается работать до тех пор, пока концентрация водорода в воздухе не достигнет нормального значения.</w:t>
      </w:r>
    </w:p>
    <w:p w14:paraId="0F3C097F" w14:textId="30EF22EE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D7063B8" w14:textId="45C4EA8F" w:rsidR="00D24A1D" w:rsidRDefault="00EE0D85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D24A1D" w:rsidRPr="00EE0D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56CE4" w:rsidRPr="00EE0D85">
        <w:rPr>
          <w:rFonts w:ascii="Times New Roman" w:hAnsi="Times New Roman"/>
          <w:b/>
          <w:sz w:val="24"/>
          <w:szCs w:val="24"/>
          <w:lang w:val="ru-RU"/>
        </w:rPr>
        <w:t>Работы, выполняемые подрядной организацией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E1EAF65" w14:textId="48AF5CC6" w:rsidR="00EE0D85" w:rsidRPr="00EE0D85" w:rsidRDefault="00EE0D85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EE0D85">
        <w:rPr>
          <w:rFonts w:ascii="Times New Roman" w:hAnsi="Times New Roman"/>
          <w:sz w:val="24"/>
          <w:szCs w:val="24"/>
          <w:lang w:val="ru-RU"/>
        </w:rPr>
        <w:t>.1 Разработка принципиальных электрических схем шкафа управления автоматического газового контроля и анализа с сигнализацией в помещениях № 144, № 146</w:t>
      </w:r>
      <w:r>
        <w:rPr>
          <w:rFonts w:ascii="Times New Roman" w:hAnsi="Times New Roman"/>
          <w:sz w:val="24"/>
          <w:szCs w:val="24"/>
          <w:lang w:val="ru-RU"/>
        </w:rPr>
        <w:t xml:space="preserve"> (с учетом требований раздела № 4)</w:t>
      </w:r>
      <w:r w:rsidRPr="00EE0D8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0FCC080" w14:textId="28AD0E1B" w:rsidR="00EE0D85" w:rsidRPr="00EE0D85" w:rsidRDefault="00EE0D85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E0D85">
        <w:rPr>
          <w:rFonts w:ascii="Times New Roman" w:hAnsi="Times New Roman"/>
          <w:bCs/>
          <w:sz w:val="24"/>
          <w:szCs w:val="24"/>
          <w:lang w:val="ru-RU"/>
        </w:rPr>
        <w:t>5.2.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Выполнить сборку шкафа</w:t>
      </w:r>
      <w:r w:rsidRPr="00EE0D85">
        <w:rPr>
          <w:lang w:val="ru-RU"/>
        </w:rPr>
        <w:t xml:space="preserve"> </w:t>
      </w:r>
      <w:r w:rsidRPr="00EE0D85">
        <w:rPr>
          <w:rFonts w:ascii="Times New Roman" w:hAnsi="Times New Roman"/>
          <w:bCs/>
          <w:sz w:val="24"/>
          <w:szCs w:val="24"/>
          <w:lang w:val="ru-RU"/>
        </w:rPr>
        <w:t>управления автоматического газового контроля и анализа с сигнализацией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2319C0D" w14:textId="3E2BE382" w:rsidR="00EE0D85" w:rsidRDefault="00EE0D85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E0D85">
        <w:rPr>
          <w:rFonts w:ascii="Times New Roman" w:hAnsi="Times New Roman"/>
          <w:bCs/>
          <w:sz w:val="24"/>
          <w:szCs w:val="24"/>
          <w:lang w:val="ru-RU"/>
        </w:rPr>
        <w:t>5.3.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Выполнить монтаж шкафа </w:t>
      </w:r>
      <w:r w:rsidRPr="00EE0D85">
        <w:rPr>
          <w:rFonts w:ascii="Times New Roman" w:hAnsi="Times New Roman"/>
          <w:bCs/>
          <w:sz w:val="24"/>
          <w:szCs w:val="24"/>
          <w:lang w:val="ru-RU"/>
        </w:rPr>
        <w:t>управления автоматического газового контроля и анализа с сигнализацией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32AD159" w14:textId="45B05ED7" w:rsidR="00700A36" w:rsidRDefault="00A46B3D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5.4.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>Выполнить монтаж</w:t>
      </w:r>
      <w:r w:rsidR="001E4ED1">
        <w:rPr>
          <w:rFonts w:ascii="Times New Roman" w:hAnsi="Times New Roman"/>
          <w:bCs/>
          <w:sz w:val="24"/>
          <w:szCs w:val="24"/>
          <w:lang w:val="ru-RU"/>
        </w:rPr>
        <w:t xml:space="preserve"> и подключение к блоку питания и сигнализации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датчиков газоанализаторов</w:t>
      </w:r>
      <w:r w:rsidR="00EE0D85" w:rsidRPr="00EE0D85">
        <w:rPr>
          <w:lang w:val="ru-RU"/>
        </w:rPr>
        <w:t xml:space="preserve"> </w:t>
      </w:r>
      <w:r w:rsidR="00EE0D85" w:rsidRPr="00EE0D85">
        <w:rPr>
          <w:rFonts w:ascii="Times New Roman" w:hAnsi="Times New Roman"/>
          <w:bCs/>
          <w:sz w:val="24"/>
          <w:szCs w:val="24"/>
          <w:lang w:val="ru-RU"/>
        </w:rPr>
        <w:t>ИГС-98 Верба-Д</w:t>
      </w:r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 кол-ве 7 шт. в соответствие с приложением № 1 к ТЗ.</w:t>
      </w:r>
      <w:r w:rsidR="00700A3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77A78817" w14:textId="72B6ED1D" w:rsidR="001E4ED1" w:rsidRDefault="001E4ED1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5.5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ыполнить подключение отсечных клапанов предохранительных запорных КПЭГ-25 – 3 шт.</w:t>
      </w:r>
    </w:p>
    <w:p w14:paraId="1A332E95" w14:textId="4B5D7D67" w:rsidR="00A46B3D" w:rsidRDefault="00A46B3D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5.6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ыполнить подключение электроконтактного манометра – 2 шт.</w:t>
      </w:r>
    </w:p>
    <w:p w14:paraId="0FDED408" w14:textId="1ABB4CF9" w:rsidR="00EE0D85" w:rsidRDefault="001E4ED1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</w:t>
      </w:r>
      <w:r w:rsidR="00A46B3D">
        <w:rPr>
          <w:rFonts w:ascii="Times New Roman" w:hAnsi="Times New Roman"/>
          <w:bCs/>
          <w:sz w:val="24"/>
          <w:szCs w:val="24"/>
          <w:lang w:val="ru-RU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E0D85" w:rsidRPr="004B1EA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EE0D85" w:rsidRPr="004B1EAF">
        <w:rPr>
          <w:rFonts w:ascii="Times New Roman" w:hAnsi="Times New Roman"/>
          <w:sz w:val="24"/>
          <w:szCs w:val="24"/>
          <w:lang w:val="ru-RU"/>
        </w:rPr>
        <w:t xml:space="preserve">ыполнить монтаж светозвуковых оповещателей типа «Табло взрывозащищенное ЭКРАН-СЗ "ГАЗ УХОДИ", -2 шт. и «Табло взрывозащищенное ЭКРАН-СЗ «ГАЗ НЕ ВХОДИ» над входами </w:t>
      </w:r>
      <w:r w:rsidR="00EE0D85" w:rsidRPr="004B1EAF">
        <w:rPr>
          <w:rFonts w:ascii="Times New Roman" w:hAnsi="Times New Roman"/>
          <w:sz w:val="24"/>
          <w:szCs w:val="24"/>
          <w:lang w:val="ru-RU"/>
        </w:rPr>
        <w:lastRenderedPageBreak/>
        <w:t>на участки производственных помещений 144 и 146;</w:t>
      </w:r>
    </w:p>
    <w:p w14:paraId="2353329E" w14:textId="55C7BD93" w:rsidR="004B1EAF" w:rsidRPr="004B1EAF" w:rsidRDefault="00A46B3D" w:rsidP="00EE0D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5.8</w:t>
      </w:r>
      <w:proofErr w:type="gramStart"/>
      <w:r w:rsidR="004B1EAF">
        <w:rPr>
          <w:rFonts w:ascii="Times New Roman" w:hAnsi="Times New Roman"/>
          <w:sz w:val="24"/>
          <w:szCs w:val="24"/>
          <w:lang w:val="ru-RU"/>
        </w:rPr>
        <w:t xml:space="preserve"> У</w:t>
      </w:r>
      <w:proofErr w:type="gramEnd"/>
      <w:r w:rsidR="004B1EAF">
        <w:rPr>
          <w:rFonts w:ascii="Times New Roman" w:hAnsi="Times New Roman"/>
          <w:sz w:val="24"/>
          <w:szCs w:val="24"/>
          <w:lang w:val="ru-RU"/>
        </w:rPr>
        <w:t xml:space="preserve">становить </w:t>
      </w:r>
      <w:r w:rsidR="006910C9">
        <w:rPr>
          <w:rFonts w:ascii="Times New Roman" w:hAnsi="Times New Roman"/>
          <w:sz w:val="24"/>
          <w:szCs w:val="24"/>
          <w:lang w:val="ru-RU"/>
        </w:rPr>
        <w:t>шкаф с светозвуковой сигнализацией в помещении 145 мастера участка.</w:t>
      </w:r>
    </w:p>
    <w:p w14:paraId="3AD4DF4D" w14:textId="774AC0C7" w:rsidR="00EE0D85" w:rsidRPr="00EE0D85" w:rsidRDefault="001E4ED1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5.</w:t>
      </w:r>
      <w:r w:rsidR="00A46B3D">
        <w:rPr>
          <w:rFonts w:ascii="Times New Roman" w:hAnsi="Times New Roman"/>
          <w:bCs/>
          <w:sz w:val="24"/>
          <w:szCs w:val="24"/>
          <w:lang w:val="ru-RU"/>
        </w:rPr>
        <w:t>9</w:t>
      </w:r>
      <w:proofErr w:type="gramStart"/>
      <w:r w:rsidR="00EE0D85"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proofErr w:type="gramEnd"/>
      <w:r w:rsidR="00EE0D85">
        <w:rPr>
          <w:rFonts w:ascii="Times New Roman" w:hAnsi="Times New Roman"/>
          <w:bCs/>
          <w:sz w:val="24"/>
          <w:szCs w:val="24"/>
          <w:lang w:val="ru-RU"/>
        </w:rPr>
        <w:t>ыполнить настройку блока пи</w:t>
      </w:r>
      <w:r w:rsidR="004B1EAF">
        <w:rPr>
          <w:rFonts w:ascii="Times New Roman" w:hAnsi="Times New Roman"/>
          <w:bCs/>
          <w:sz w:val="24"/>
          <w:szCs w:val="24"/>
          <w:lang w:val="ru-RU"/>
        </w:rPr>
        <w:t>тания и сигнализации БПС-21М-7Ц:</w:t>
      </w:r>
    </w:p>
    <w:p w14:paraId="5786A05E" w14:textId="77777777" w:rsidR="004B1EAF" w:rsidRPr="004B1EAF" w:rsidRDefault="004B1EAF" w:rsidP="004B1EA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При достижении заданных пороговых уровней концентраций вредных веществ реализуется:</w:t>
      </w:r>
    </w:p>
    <w:p w14:paraId="62C32291" w14:textId="56B6BE9E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световая и звуковая сигнализации перед входом в помещения по сраб</w:t>
      </w:r>
      <w:r>
        <w:rPr>
          <w:rFonts w:ascii="Times New Roman" w:hAnsi="Times New Roman"/>
          <w:sz w:val="24"/>
          <w:szCs w:val="24"/>
          <w:lang w:val="ru-RU"/>
        </w:rPr>
        <w:t>атыванию реле «Порог 1» на блоке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сигнализации;</w:t>
      </w:r>
    </w:p>
    <w:p w14:paraId="73120E82" w14:textId="3AB757DA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световая и звуковая сигнализации на компьютере в помещении</w:t>
      </w:r>
      <w:r>
        <w:rPr>
          <w:rFonts w:ascii="Times New Roman" w:hAnsi="Times New Roman"/>
          <w:sz w:val="24"/>
          <w:szCs w:val="24"/>
          <w:lang w:val="ru-RU"/>
        </w:rPr>
        <w:t xml:space="preserve"> № 145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мастера участка по срабатыванию реле «Порог 1» на блок</w:t>
      </w:r>
      <w:r w:rsidR="006910C9">
        <w:rPr>
          <w:rFonts w:ascii="Times New Roman" w:hAnsi="Times New Roman"/>
          <w:sz w:val="24"/>
          <w:szCs w:val="24"/>
          <w:lang w:val="ru-RU"/>
        </w:rPr>
        <w:t>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сигнализации;</w:t>
      </w:r>
    </w:p>
    <w:p w14:paraId="16C37868" w14:textId="5DA8A8F6" w:rsidR="004B1EAF" w:rsidRPr="004B1EAF" w:rsidRDefault="004B1EAF" w:rsidP="004B1EA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 xml:space="preserve">- запуск проектируемой аварийной вентиляции </w:t>
      </w:r>
      <w:r w:rsidR="00821597">
        <w:rPr>
          <w:rFonts w:ascii="Times New Roman" w:hAnsi="Times New Roman"/>
          <w:sz w:val="24"/>
          <w:szCs w:val="24"/>
          <w:lang w:val="ru-RU"/>
        </w:rPr>
        <w:t xml:space="preserve">и срабатывание отсечных клапанов </w:t>
      </w:r>
      <w:r w:rsidRPr="004B1EAF">
        <w:rPr>
          <w:rFonts w:ascii="Times New Roman" w:hAnsi="Times New Roman"/>
          <w:sz w:val="24"/>
          <w:szCs w:val="24"/>
          <w:lang w:val="ru-RU"/>
        </w:rPr>
        <w:t>по срабатыванию реле «Порог 2» на блок</w:t>
      </w:r>
      <w:r w:rsidR="006910C9">
        <w:rPr>
          <w:rFonts w:ascii="Times New Roman" w:hAnsi="Times New Roman"/>
          <w:sz w:val="24"/>
          <w:szCs w:val="24"/>
          <w:lang w:val="ru-RU"/>
        </w:rPr>
        <w:t>е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 питания и сигнализации.</w:t>
      </w:r>
    </w:p>
    <w:p w14:paraId="63EEE5E7" w14:textId="77777777" w:rsidR="004B1EAF" w:rsidRP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шкаф управления газоанализаторами должны быть оборудованы кнопкой для снятия звуковой сигнализации при срабатывании «Порог 1», при этом световая сигнализация продолжает быть включена до снижения ПДК;</w:t>
      </w:r>
    </w:p>
    <w:p w14:paraId="5EF6AAA1" w14:textId="77777777" w:rsidR="004B1EAF" w:rsidRPr="004B1EAF" w:rsidRDefault="004B1EAF" w:rsidP="004B1EA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шкаф управления газоанализаторами должны быть оборудованы  кнопкой для проверки работоспособности светозвуковой  сигнализации.</w:t>
      </w:r>
    </w:p>
    <w:p w14:paraId="37FCC8EB" w14:textId="087D392B" w:rsid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 xml:space="preserve">Пороговые уровни </w:t>
      </w:r>
    </w:p>
    <w:p w14:paraId="19900FD3" w14:textId="6B8B1287" w:rsidR="006910C9" w:rsidRPr="004B1EAF" w:rsidRDefault="00821597" w:rsidP="006910C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водорода – выше 0,4</w:t>
      </w:r>
      <w:r w:rsidR="006910C9" w:rsidRPr="004B1EAF">
        <w:rPr>
          <w:rFonts w:ascii="Times New Roman" w:hAnsi="Times New Roman"/>
          <w:sz w:val="24"/>
          <w:szCs w:val="24"/>
          <w:lang w:val="ru-RU"/>
        </w:rPr>
        <w:t>% об</w:t>
      </w:r>
      <w:proofErr w:type="gramStart"/>
      <w:r w:rsidR="006910C9" w:rsidRPr="004B1EA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21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1EAF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4B1EA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B1EAF">
        <w:rPr>
          <w:rFonts w:ascii="Times New Roman" w:hAnsi="Times New Roman"/>
          <w:sz w:val="24"/>
          <w:szCs w:val="24"/>
          <w:lang w:val="ru-RU"/>
        </w:rPr>
        <w:t>орог 1):</w:t>
      </w:r>
    </w:p>
    <w:p w14:paraId="77B49E75" w14:textId="6FEFCD6C" w:rsidR="004B1EAF" w:rsidRDefault="004B1EAF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4B1EAF">
        <w:rPr>
          <w:rFonts w:ascii="Times New Roman" w:hAnsi="Times New Roman"/>
          <w:sz w:val="24"/>
          <w:szCs w:val="24"/>
          <w:lang w:val="ru-RU"/>
        </w:rPr>
        <w:t>- водорода – выше 0,8% об</w:t>
      </w:r>
      <w:proofErr w:type="gramStart"/>
      <w:r w:rsidRPr="004B1EA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821597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="0082159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821597">
        <w:rPr>
          <w:rFonts w:ascii="Times New Roman" w:hAnsi="Times New Roman"/>
          <w:sz w:val="24"/>
          <w:szCs w:val="24"/>
          <w:lang w:val="ru-RU"/>
        </w:rPr>
        <w:t>орог 2).</w:t>
      </w:r>
    </w:p>
    <w:p w14:paraId="430A577E" w14:textId="6F141AD4" w:rsidR="001E4ED1" w:rsidRPr="004B1EAF" w:rsidRDefault="001E4ED1" w:rsidP="004B1EAF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A46B3D">
        <w:rPr>
          <w:rFonts w:ascii="Times New Roman" w:hAnsi="Times New Roman"/>
          <w:sz w:val="24"/>
          <w:szCs w:val="24"/>
          <w:lang w:val="ru-RU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ыполнить демонтаж газоанализатора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Хоббит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датчиками (в том числе кабельные трассы), шкафа управления, светозвуковое табло, кабельную трассу до  </w:t>
      </w:r>
      <w:r>
        <w:rPr>
          <w:rFonts w:ascii="Times New Roman" w:hAnsi="Times New Roman"/>
          <w:bCs/>
          <w:sz w:val="24"/>
          <w:szCs w:val="24"/>
          <w:lang w:val="ru-RU"/>
        </w:rPr>
        <w:t>отсечного клапана предохранительного запорного КПЭГ-25.</w:t>
      </w:r>
    </w:p>
    <w:p w14:paraId="753D7F36" w14:textId="0154145D" w:rsidR="00EE0D85" w:rsidRDefault="00EE0D85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19DD79B" w14:textId="6F65020A" w:rsidR="00EE0D85" w:rsidRDefault="00EE0D85" w:rsidP="00961185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10C2FD6" w14:textId="5AED91A7" w:rsidR="00EE0D85" w:rsidRPr="004B1EAF" w:rsidRDefault="004B1EAF" w:rsidP="0096118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B1EAF">
        <w:rPr>
          <w:rFonts w:ascii="Times New Roman" w:hAnsi="Times New Roman"/>
          <w:b/>
          <w:bCs/>
          <w:sz w:val="24"/>
          <w:szCs w:val="24"/>
          <w:lang w:val="ru-RU"/>
        </w:rPr>
        <w:t>6. Требования к выполнению работ подрядной организацией</w:t>
      </w:r>
    </w:p>
    <w:p w14:paraId="37DDE081" w14:textId="77777777" w:rsidR="00821597" w:rsidRDefault="004B1EAF" w:rsidP="005479D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F06296" w:rsidRPr="00EE0D8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F06296" w:rsidRPr="00EE0D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1EAF">
        <w:rPr>
          <w:rFonts w:ascii="Times New Roman" w:hAnsi="Times New Roman"/>
          <w:sz w:val="24"/>
          <w:szCs w:val="24"/>
          <w:lang w:val="ru-RU"/>
        </w:rPr>
        <w:t xml:space="preserve">Датчики-газоанализаторы установлены вблизи зоны возможного газовыделения в легко доступном для ремонта и проверки работоспособности </w:t>
      </w:r>
      <w:proofErr w:type="gramStart"/>
      <w:r w:rsidRPr="004B1EAF">
        <w:rPr>
          <w:rFonts w:ascii="Times New Roman" w:hAnsi="Times New Roman"/>
          <w:sz w:val="24"/>
          <w:szCs w:val="24"/>
          <w:lang w:val="ru-RU"/>
        </w:rPr>
        <w:t>месте</w:t>
      </w:r>
      <w:proofErr w:type="gramEnd"/>
      <w:r w:rsidRPr="004B1EAF">
        <w:rPr>
          <w:rFonts w:ascii="Times New Roman" w:hAnsi="Times New Roman"/>
          <w:sz w:val="24"/>
          <w:szCs w:val="24"/>
          <w:lang w:val="ru-RU"/>
        </w:rPr>
        <w:t>. Высота установки датчиков в помещениях – 5,5 м от уровня пола.</w:t>
      </w:r>
    </w:p>
    <w:p w14:paraId="0BABC36C" w14:textId="27D0283A" w:rsidR="003C43E7" w:rsidRP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821597">
        <w:rPr>
          <w:rFonts w:ascii="Times New Roman" w:hAnsi="Times New Roman"/>
          <w:sz w:val="24"/>
          <w:szCs w:val="24"/>
          <w:lang w:val="ru-RU"/>
        </w:rPr>
        <w:t>6</w:t>
      </w:r>
      <w:r w:rsidR="005479D0" w:rsidRPr="00821597">
        <w:rPr>
          <w:rFonts w:ascii="Times New Roman" w:hAnsi="Times New Roman"/>
          <w:sz w:val="24"/>
          <w:szCs w:val="24"/>
          <w:lang w:val="ru-RU"/>
        </w:rPr>
        <w:t>.</w:t>
      </w:r>
      <w:r w:rsidRPr="00821597">
        <w:rPr>
          <w:rFonts w:ascii="Times New Roman" w:hAnsi="Times New Roman"/>
          <w:sz w:val="24"/>
          <w:szCs w:val="24"/>
          <w:lang w:val="ru-RU"/>
        </w:rPr>
        <w:t>2</w:t>
      </w:r>
      <w:proofErr w:type="gramStart"/>
      <w:r w:rsidR="005479D0" w:rsidRPr="00821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се кабельные трассы от </w:t>
      </w:r>
      <w:r w:rsidRPr="00821597">
        <w:rPr>
          <w:rFonts w:ascii="Times New Roman" w:hAnsi="Times New Roman"/>
          <w:sz w:val="24"/>
          <w:szCs w:val="24"/>
          <w:lang w:val="ru-RU"/>
        </w:rPr>
        <w:t xml:space="preserve">блока питания и сигнализации </w:t>
      </w:r>
      <w:r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>датчиков – газоанализаторов</w:t>
      </w:r>
      <w:r>
        <w:rPr>
          <w:rFonts w:ascii="Times New Roman" w:hAnsi="Times New Roman"/>
          <w:sz w:val="24"/>
          <w:szCs w:val="24"/>
          <w:lang w:val="ru-RU"/>
        </w:rPr>
        <w:t>, отсекающих клапанов, светозвуковых табло</w:t>
      </w:r>
      <w:r w:rsidR="00B930DC">
        <w:rPr>
          <w:rFonts w:ascii="Times New Roman" w:hAnsi="Times New Roman"/>
          <w:sz w:val="24"/>
          <w:szCs w:val="24"/>
          <w:lang w:val="ru-RU"/>
        </w:rPr>
        <w:t>, шкафа светозвуковой сигнализации в помещении 145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должны быть в защитной гофре или </w:t>
      </w:r>
      <w:proofErr w:type="spellStart"/>
      <w:r w:rsidR="003C43E7" w:rsidRPr="00821597">
        <w:rPr>
          <w:rFonts w:ascii="Times New Roman" w:hAnsi="Times New Roman"/>
          <w:sz w:val="24"/>
          <w:szCs w:val="24"/>
          <w:lang w:val="ru-RU"/>
        </w:rPr>
        <w:t>металлорукаве</w:t>
      </w:r>
      <w:proofErr w:type="spellEnd"/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 с ПВХ покрытием.</w:t>
      </w:r>
    </w:p>
    <w:p w14:paraId="5774CC71" w14:textId="06FF1941" w:rsidR="003C43E7" w:rsidRP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6.3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>Датчики – газоанализаторы должны быть оборудованы системой спуска и подъема с использованием роликовых блоков и оборудованы надежным креплением (железный трос с ПВХ покрытием) и фиксацией рабочего положения.</w:t>
      </w:r>
    </w:p>
    <w:p w14:paraId="36D3EC75" w14:textId="03789514" w:rsidR="003C43E7" w:rsidRP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 xml:space="preserve">Шкаф управления  автоматического газового контроля и анализа с сигнализацией должен иметь установленную заземляющую перемычку между дверцей и корпусом шкафа, присоединен к заземляющей шине здания. </w:t>
      </w:r>
    </w:p>
    <w:p w14:paraId="7B23236F" w14:textId="43FBD82A" w:rsidR="003C43E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6.5 </w:t>
      </w:r>
      <w:r w:rsidR="003C43E7" w:rsidRPr="00821597">
        <w:rPr>
          <w:rFonts w:ascii="Times New Roman" w:hAnsi="Times New Roman"/>
          <w:sz w:val="24"/>
          <w:szCs w:val="24"/>
          <w:lang w:val="ru-RU"/>
        </w:rPr>
        <w:t>Кабельная продукция в шкафу и непосредственно у датчиков – газоанализаторов должна иметь маркировку выполненную способом исключающим стирание или повреждение маркировки со временем (маркировка перманентными маркерами не допускается).</w:t>
      </w:r>
    </w:p>
    <w:p w14:paraId="2FA08A11" w14:textId="5ADF16C9" w:rsidR="00821597" w:rsidRPr="00821597" w:rsidRDefault="00821597" w:rsidP="0082159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2A78AF" w14:textId="77777777" w:rsidR="00F06296" w:rsidRPr="00EC3DF6" w:rsidRDefault="002B1414" w:rsidP="00F06296">
      <w:pPr>
        <w:pStyle w:val="a3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5</w:t>
      </w:r>
      <w:r w:rsidR="00F06296" w:rsidRPr="00EC3DF6">
        <w:rPr>
          <w:rFonts w:ascii="Times New Roman" w:hAnsi="Times New Roman"/>
          <w:b/>
          <w:bCs/>
          <w:lang w:val="ru-RU"/>
        </w:rPr>
        <w:t xml:space="preserve"> Обеспечение материалами: </w:t>
      </w:r>
    </w:p>
    <w:p w14:paraId="3064A0DA" w14:textId="77777777" w:rsidR="00F06296" w:rsidRPr="00B930DC" w:rsidRDefault="00F06296" w:rsidP="00F06296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C3DF6">
        <w:rPr>
          <w:rFonts w:ascii="Times New Roman" w:hAnsi="Times New Roman"/>
          <w:bCs/>
          <w:lang w:val="ru-RU"/>
        </w:rPr>
        <w:t xml:space="preserve"> </w:t>
      </w:r>
      <w:r w:rsidRPr="00B930DC">
        <w:rPr>
          <w:rFonts w:ascii="Times New Roman" w:hAnsi="Times New Roman"/>
          <w:bCs/>
          <w:sz w:val="24"/>
          <w:szCs w:val="24"/>
          <w:lang w:val="ru-RU"/>
        </w:rPr>
        <w:t xml:space="preserve">Для проведения </w:t>
      </w:r>
      <w:proofErr w:type="gramStart"/>
      <w:r w:rsidRPr="00B930DC">
        <w:rPr>
          <w:rFonts w:ascii="Times New Roman" w:hAnsi="Times New Roman"/>
          <w:bCs/>
          <w:sz w:val="24"/>
          <w:szCs w:val="24"/>
          <w:lang w:val="ru-RU"/>
        </w:rPr>
        <w:t>монтажных</w:t>
      </w:r>
      <w:proofErr w:type="gramEnd"/>
      <w:r w:rsidRPr="00B930DC">
        <w:rPr>
          <w:rFonts w:ascii="Times New Roman" w:hAnsi="Times New Roman"/>
          <w:bCs/>
          <w:sz w:val="24"/>
          <w:szCs w:val="24"/>
          <w:lang w:val="ru-RU"/>
        </w:rPr>
        <w:t xml:space="preserve"> работ Заказчик предоставляет давальческий материал: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544"/>
        <w:gridCol w:w="1496"/>
      </w:tblGrid>
      <w:tr w:rsidR="00F06296" w:rsidRPr="00B930DC" w14:paraId="2429A455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1F7B856B" w14:textId="77777777" w:rsidR="00F06296" w:rsidRPr="00B930DC" w:rsidRDefault="00F06296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14:paraId="60BA1284" w14:textId="77777777" w:rsidR="00F06296" w:rsidRPr="00B930DC" w:rsidRDefault="00F06296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14:paraId="5D653814" w14:textId="77777777" w:rsidR="00F06296" w:rsidRPr="00B930DC" w:rsidRDefault="00F06296" w:rsidP="00A52C1C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1496" w:type="dxa"/>
            <w:vAlign w:val="center"/>
          </w:tcPr>
          <w:p w14:paraId="0F254736" w14:textId="77777777" w:rsidR="00F06296" w:rsidRPr="00B930DC" w:rsidRDefault="00F06296" w:rsidP="00A52C1C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2B1414" w:rsidRPr="00B930DC" w14:paraId="28919B57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6C920FD1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14:paraId="3A75B4F2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Газоанализатор</w:t>
            </w:r>
          </w:p>
        </w:tc>
        <w:tc>
          <w:tcPr>
            <w:tcW w:w="3544" w:type="dxa"/>
          </w:tcPr>
          <w:p w14:paraId="50AB70AB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ИГС98 </w:t>
            </w:r>
            <w:proofErr w:type="spellStart"/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Верба</w:t>
            </w:r>
            <w:proofErr w:type="spellEnd"/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496" w:type="dxa"/>
            <w:vAlign w:val="center"/>
          </w:tcPr>
          <w:p w14:paraId="5C0E3845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 шт.</w:t>
            </w:r>
          </w:p>
        </w:tc>
      </w:tr>
      <w:tr w:rsidR="002B1414" w:rsidRPr="00B930DC" w14:paraId="42DCC8A9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75011E23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vAlign w:val="center"/>
          </w:tcPr>
          <w:p w14:paraId="46EE1422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Блок питания и сигнализации</w:t>
            </w:r>
          </w:p>
        </w:tc>
        <w:tc>
          <w:tcPr>
            <w:tcW w:w="3544" w:type="dxa"/>
            <w:vAlign w:val="center"/>
          </w:tcPr>
          <w:p w14:paraId="36873A16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БПС-21М-7Ц</w:t>
            </w:r>
          </w:p>
        </w:tc>
        <w:tc>
          <w:tcPr>
            <w:tcW w:w="1496" w:type="dxa"/>
            <w:vAlign w:val="center"/>
          </w:tcPr>
          <w:p w14:paraId="7CCC40BF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2B1414" w:rsidRPr="00B930DC" w14:paraId="4410B5CC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2B0ADD2D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vAlign w:val="center"/>
          </w:tcPr>
          <w:p w14:paraId="5AD3E2C2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Металлорукав в ПВХ изоляции </w:t>
            </w:r>
          </w:p>
        </w:tc>
        <w:tc>
          <w:tcPr>
            <w:tcW w:w="3544" w:type="dxa"/>
            <w:vAlign w:val="center"/>
          </w:tcPr>
          <w:p w14:paraId="0DAF1D66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МРПИ НГ 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LS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 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20мм</w:t>
            </w:r>
          </w:p>
        </w:tc>
        <w:tc>
          <w:tcPr>
            <w:tcW w:w="1496" w:type="dxa"/>
            <w:vAlign w:val="center"/>
          </w:tcPr>
          <w:p w14:paraId="12077B45" w14:textId="49B99674" w:rsidR="002B1414" w:rsidRPr="00B930DC" w:rsidRDefault="00B930DC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м.</w:t>
            </w:r>
          </w:p>
        </w:tc>
      </w:tr>
      <w:tr w:rsidR="002B1414" w:rsidRPr="00B930DC" w14:paraId="6C9ABD5D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501B21A2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vAlign w:val="center"/>
          </w:tcPr>
          <w:p w14:paraId="3BE62B7A" w14:textId="77777777" w:rsidR="002B1414" w:rsidRPr="00B930DC" w:rsidRDefault="002B1414" w:rsidP="002B141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Табло взрывозащищенное </w:t>
            </w:r>
          </w:p>
        </w:tc>
        <w:tc>
          <w:tcPr>
            <w:tcW w:w="3544" w:type="dxa"/>
            <w:vAlign w:val="center"/>
          </w:tcPr>
          <w:p w14:paraId="081EC92E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>ЭКРАН-СЗ "ГАЗ УХОДИ"</w:t>
            </w:r>
          </w:p>
        </w:tc>
        <w:tc>
          <w:tcPr>
            <w:tcW w:w="1496" w:type="dxa"/>
            <w:vAlign w:val="center"/>
          </w:tcPr>
          <w:p w14:paraId="2018A5BB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2B1414" w:rsidRPr="00B930DC" w14:paraId="0A710390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075F8F1A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vAlign w:val="center"/>
          </w:tcPr>
          <w:p w14:paraId="780184BA" w14:textId="77777777" w:rsidR="002B1414" w:rsidRPr="00B930DC" w:rsidRDefault="002B1414" w:rsidP="0052066C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Табло взрывозащищенное </w:t>
            </w:r>
          </w:p>
        </w:tc>
        <w:tc>
          <w:tcPr>
            <w:tcW w:w="3544" w:type="dxa"/>
            <w:vAlign w:val="center"/>
          </w:tcPr>
          <w:p w14:paraId="6D4DBAD2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/>
              </w:rPr>
              <w:t>ЭКРАН-СЗ "ГАЗ НЕ ВХОДИ"</w:t>
            </w:r>
          </w:p>
        </w:tc>
        <w:tc>
          <w:tcPr>
            <w:tcW w:w="1496" w:type="dxa"/>
            <w:vAlign w:val="center"/>
          </w:tcPr>
          <w:p w14:paraId="5A04EFD1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2B1414" w:rsidRPr="00B930DC" w14:paraId="09D87A79" w14:textId="77777777" w:rsidTr="00B930DC">
        <w:trPr>
          <w:trHeight w:val="284"/>
        </w:trPr>
        <w:tc>
          <w:tcPr>
            <w:tcW w:w="567" w:type="dxa"/>
            <w:vAlign w:val="center"/>
          </w:tcPr>
          <w:p w14:paraId="2CA26E9A" w14:textId="77777777" w:rsidR="002B1414" w:rsidRPr="00B930DC" w:rsidRDefault="002B1414" w:rsidP="00A52C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  <w:vAlign w:val="center"/>
          </w:tcPr>
          <w:p w14:paraId="6E79C1C4" w14:textId="77777777" w:rsidR="002B1414" w:rsidRPr="00B930DC" w:rsidRDefault="002B1414" w:rsidP="002B14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Корпус навесной с М/</w:t>
            </w:r>
            <w:proofErr w:type="gramStart"/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прозрачной дверью 800х600х250 мм</w:t>
            </w: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00B6268" w14:textId="77777777" w:rsidR="002B1414" w:rsidRPr="00B930DC" w:rsidRDefault="002B1414" w:rsidP="00520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STE DKS</w:t>
            </w:r>
          </w:p>
        </w:tc>
        <w:tc>
          <w:tcPr>
            <w:tcW w:w="1496" w:type="dxa"/>
            <w:vAlign w:val="center"/>
          </w:tcPr>
          <w:p w14:paraId="5FCB0054" w14:textId="77777777" w:rsidR="002B1414" w:rsidRPr="00B930DC" w:rsidRDefault="002B1414" w:rsidP="002B14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0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930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шт.</w:t>
            </w:r>
          </w:p>
        </w:tc>
      </w:tr>
    </w:tbl>
    <w:p w14:paraId="50DF3345" w14:textId="77777777" w:rsidR="00D24A1D" w:rsidRPr="00D24A1D" w:rsidRDefault="00D24A1D" w:rsidP="00D24A1D">
      <w:pPr>
        <w:pStyle w:val="a4"/>
        <w:jc w:val="both"/>
        <w:rPr>
          <w:b/>
        </w:rPr>
      </w:pPr>
      <w:r>
        <w:rPr>
          <w:b/>
        </w:rPr>
        <w:t>5</w:t>
      </w:r>
      <w:r w:rsidRPr="00D24A1D">
        <w:rPr>
          <w:b/>
        </w:rPr>
        <w:t>  Требования к квалификации исполнителя</w:t>
      </w:r>
    </w:p>
    <w:p w14:paraId="1DBECA91" w14:textId="7BAE78BC" w:rsidR="00D24A1D" w:rsidRDefault="00D24A1D" w:rsidP="00D24A1D">
      <w:pPr>
        <w:pStyle w:val="a4"/>
        <w:jc w:val="both"/>
      </w:pPr>
      <w:proofErr w:type="gramStart"/>
      <w:r>
        <w:lastRenderedPageBreak/>
        <w:t xml:space="preserve">Организация исполнитель должна </w:t>
      </w:r>
      <w:r w:rsidR="00B930DC">
        <w:t>опыт выполнения</w:t>
      </w:r>
      <w:r>
        <w:t xml:space="preserve"> проектных</w:t>
      </w:r>
      <w:r w:rsidR="00B930DC">
        <w:t xml:space="preserve"> и монтажных</w:t>
      </w:r>
      <w:r>
        <w:t xml:space="preserve"> работ</w:t>
      </w:r>
      <w:r w:rsidR="00393A8C">
        <w:t xml:space="preserve"> на опасных производственных объектах</w:t>
      </w:r>
      <w:r>
        <w:t xml:space="preserve">. </w:t>
      </w:r>
      <w:proofErr w:type="gramEnd"/>
    </w:p>
    <w:p w14:paraId="3B6DD0C0" w14:textId="77777777" w:rsidR="00D24A1D" w:rsidRPr="00D24A1D" w:rsidRDefault="00D24A1D" w:rsidP="00D24A1D">
      <w:pPr>
        <w:pStyle w:val="a4"/>
        <w:jc w:val="both"/>
        <w:rPr>
          <w:b/>
        </w:rPr>
      </w:pPr>
      <w:r w:rsidRPr="00D24A1D">
        <w:rPr>
          <w:b/>
        </w:rPr>
        <w:t>6 Порядок рассмотрения и приемки работ</w:t>
      </w:r>
    </w:p>
    <w:p w14:paraId="7EEE38CD" w14:textId="77777777" w:rsidR="00D24A1D" w:rsidRPr="00EE0D85" w:rsidRDefault="00D24A1D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По окончании работы (этапа) Исполнитель представляет Заказчику акт сдачи-приемки работ в 2-х экз. по установленной Заказчиком форме, прилагая к нему отчетные документы.</w:t>
      </w:r>
    </w:p>
    <w:p w14:paraId="140615A0" w14:textId="77777777" w:rsidR="00D24A1D" w:rsidRPr="00EE0D85" w:rsidRDefault="00393A8C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 xml:space="preserve">Заказчик в </w:t>
      </w:r>
      <w:r w:rsidR="00D24A1D" w:rsidRPr="00EE0D85">
        <w:rPr>
          <w:rFonts w:ascii="Times New Roman" w:hAnsi="Times New Roman"/>
          <w:sz w:val="24"/>
          <w:szCs w:val="24"/>
          <w:lang w:val="ru-RU"/>
        </w:rPr>
        <w:t>5-дневный срок со дня получения акта сдачи-приемки работ и отчетных документов обязан направить Исполнителю подписанный акт сдачи-приемки или мотивированный отказ от приемки работ.</w:t>
      </w:r>
    </w:p>
    <w:p w14:paraId="4878460F" w14:textId="77777777" w:rsidR="00D24A1D" w:rsidRPr="00EE0D85" w:rsidRDefault="00393A8C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 xml:space="preserve">Заказчик вправе в течение </w:t>
      </w:r>
      <w:r w:rsidR="00D24A1D" w:rsidRPr="00EE0D85">
        <w:rPr>
          <w:rFonts w:ascii="Times New Roman" w:hAnsi="Times New Roman"/>
          <w:sz w:val="24"/>
          <w:szCs w:val="24"/>
          <w:lang w:val="ru-RU"/>
        </w:rPr>
        <w:t>5 дней с момента получения отчетных документов предъявить Исполнителю обоснованные замечания и претензии по результатам выполненных работ в случае отступления Исполнителем от условий настоящего технического задания и согласовать с Исполнителем срок для приведения результатов работ в соответствие с договором.</w:t>
      </w:r>
    </w:p>
    <w:p w14:paraId="49248A5C" w14:textId="77777777" w:rsidR="00D24A1D" w:rsidRPr="00EE0D85" w:rsidRDefault="00D24A1D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E0D85">
        <w:rPr>
          <w:rFonts w:ascii="Times New Roman" w:hAnsi="Times New Roman"/>
          <w:sz w:val="24"/>
          <w:szCs w:val="24"/>
          <w:lang w:val="ru-RU"/>
        </w:rPr>
        <w:t>Замечания и претензии устраняются Исполнителем и за его счет. В этом случае акт сдачи-приемки работ подписывается Заказчиком после устранения замечаний и претензий.</w:t>
      </w:r>
    </w:p>
    <w:p w14:paraId="19DCCE41" w14:textId="77777777" w:rsidR="00961185" w:rsidRDefault="00961185" w:rsidP="0096118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E15D7E" w14:textId="77777777" w:rsidR="00D24A1D" w:rsidRPr="00961185" w:rsidRDefault="00D24A1D" w:rsidP="0096118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1185">
        <w:rPr>
          <w:rFonts w:ascii="Times New Roman" w:hAnsi="Times New Roman"/>
          <w:b/>
          <w:sz w:val="24"/>
          <w:szCs w:val="24"/>
          <w:lang w:val="ru-RU"/>
        </w:rPr>
        <w:t>Контактное лицо</w:t>
      </w:r>
    </w:p>
    <w:p w14:paraId="4ECC885C" w14:textId="77777777" w:rsidR="00D24A1D" w:rsidRPr="00F667D9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Тренин Василий Сергеевич</w:t>
      </w:r>
    </w:p>
    <w:p w14:paraId="1798063E" w14:textId="77777777" w:rsidR="00D24A1D" w:rsidRPr="00F667D9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Главный метролог</w:t>
      </w:r>
    </w:p>
    <w:p w14:paraId="3E3443AD" w14:textId="77777777" w:rsidR="00D24A1D" w:rsidRPr="001C632C" w:rsidRDefault="00D24A1D" w:rsidP="00D24A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67D9">
        <w:rPr>
          <w:rFonts w:ascii="Times New Roman" w:hAnsi="Times New Roman"/>
          <w:sz w:val="24"/>
          <w:szCs w:val="24"/>
          <w:lang w:val="ru-RU"/>
        </w:rPr>
        <w:t>Тел</w:t>
      </w:r>
      <w:r w:rsidRPr="001C632C">
        <w:rPr>
          <w:rFonts w:ascii="Times New Roman" w:hAnsi="Times New Roman"/>
          <w:sz w:val="24"/>
          <w:szCs w:val="24"/>
        </w:rPr>
        <w:t>. 8 (343) 311-46-61</w:t>
      </w:r>
      <w:r w:rsidR="00961185" w:rsidRPr="00961185">
        <w:rPr>
          <w:rFonts w:ascii="Times New Roman" w:hAnsi="Times New Roman"/>
          <w:sz w:val="24"/>
          <w:szCs w:val="24"/>
        </w:rPr>
        <w:t xml:space="preserve"> </w:t>
      </w:r>
      <w:r w:rsidRPr="00F667D9">
        <w:rPr>
          <w:rFonts w:ascii="Times New Roman" w:hAnsi="Times New Roman"/>
          <w:sz w:val="24"/>
          <w:szCs w:val="24"/>
        </w:rPr>
        <w:t>Email</w:t>
      </w:r>
      <w:r w:rsidRPr="001C632C">
        <w:rPr>
          <w:rFonts w:ascii="Times New Roman" w:hAnsi="Times New Roman"/>
          <w:sz w:val="24"/>
          <w:szCs w:val="24"/>
        </w:rPr>
        <w:t xml:space="preserve">: </w:t>
      </w:r>
      <w:r w:rsidRPr="00F667D9">
        <w:rPr>
          <w:rStyle w:val="a5"/>
          <w:rFonts w:ascii="Times New Roman" w:hAnsi="Times New Roman"/>
          <w:sz w:val="24"/>
          <w:szCs w:val="24"/>
        </w:rPr>
        <w:t>v</w:t>
      </w:r>
      <w:r w:rsidRPr="001C632C">
        <w:rPr>
          <w:rStyle w:val="a5"/>
          <w:rFonts w:ascii="Times New Roman" w:hAnsi="Times New Roman"/>
          <w:sz w:val="24"/>
          <w:szCs w:val="24"/>
        </w:rPr>
        <w:t>.</w:t>
      </w:r>
      <w:r w:rsidRPr="00F667D9">
        <w:rPr>
          <w:rStyle w:val="a5"/>
          <w:rFonts w:ascii="Times New Roman" w:hAnsi="Times New Roman"/>
          <w:sz w:val="24"/>
          <w:szCs w:val="24"/>
        </w:rPr>
        <w:t>trenin</w:t>
      </w:r>
      <w:r w:rsidRPr="001C632C">
        <w:rPr>
          <w:rStyle w:val="a5"/>
          <w:rFonts w:ascii="Times New Roman" w:hAnsi="Times New Roman"/>
          <w:sz w:val="24"/>
          <w:szCs w:val="24"/>
        </w:rPr>
        <w:t>@</w:t>
      </w:r>
      <w:r w:rsidRPr="00F667D9">
        <w:rPr>
          <w:rStyle w:val="a5"/>
          <w:rFonts w:ascii="Times New Roman" w:hAnsi="Times New Roman"/>
          <w:sz w:val="24"/>
          <w:szCs w:val="24"/>
        </w:rPr>
        <w:t>ezocm</w:t>
      </w:r>
      <w:r w:rsidRPr="001C632C">
        <w:rPr>
          <w:rStyle w:val="a5"/>
          <w:rFonts w:ascii="Times New Roman" w:hAnsi="Times New Roman"/>
          <w:sz w:val="24"/>
          <w:szCs w:val="24"/>
        </w:rPr>
        <w:t>.</w:t>
      </w:r>
      <w:r w:rsidRPr="00F667D9">
        <w:rPr>
          <w:rStyle w:val="a5"/>
          <w:rFonts w:ascii="Times New Roman" w:hAnsi="Times New Roman"/>
          <w:sz w:val="24"/>
          <w:szCs w:val="24"/>
        </w:rPr>
        <w:t>ru</w:t>
      </w:r>
    </w:p>
    <w:p w14:paraId="761524CD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FC20A1"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>СОГЛАСОВАНО:</w:t>
      </w:r>
    </w:p>
    <w:p w14:paraId="2431CE53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25C517C0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Заместитель главного инженера </w:t>
      </w:r>
    </w:p>
    <w:p w14:paraId="152CF32D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>по промышленной безопасности                                                                         Р.Н. Осокин</w:t>
      </w:r>
    </w:p>
    <w:p w14:paraId="7879B154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6F94D541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3BC614A0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>Начальник ЦВЗ и ГП                                                                                             Б.Л. Республиканский</w:t>
      </w:r>
    </w:p>
    <w:p w14:paraId="39121B43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06ACAAB7" w14:textId="77777777" w:rsidR="00961185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291DEC00" w14:textId="77777777" w:rsidR="00961185" w:rsidRPr="00FC20A1" w:rsidRDefault="00961185" w:rsidP="00961185">
      <w:pPr>
        <w:pStyle w:val="a3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Начальник отдела – главный метролог                                                                 В.С. Тренин </w:t>
      </w:r>
    </w:p>
    <w:p w14:paraId="7BF37458" w14:textId="77777777" w:rsidR="00D24A1D" w:rsidRPr="00961185" w:rsidRDefault="00D24A1D" w:rsidP="00D24A1D">
      <w:pPr>
        <w:rPr>
          <w:lang w:val="ru-RU"/>
        </w:rPr>
      </w:pPr>
    </w:p>
    <w:sectPr w:rsidR="00D24A1D" w:rsidRPr="00961185" w:rsidSect="0096118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AA10" w14:textId="77777777" w:rsidR="004B09A7" w:rsidRDefault="004B09A7">
      <w:r>
        <w:separator/>
      </w:r>
    </w:p>
  </w:endnote>
  <w:endnote w:type="continuationSeparator" w:id="0">
    <w:p w14:paraId="48D82C16" w14:textId="77777777" w:rsidR="004B09A7" w:rsidRDefault="004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324E1" w14:textId="77777777" w:rsidR="004B09A7" w:rsidRDefault="004B09A7">
      <w:r>
        <w:separator/>
      </w:r>
    </w:p>
  </w:footnote>
  <w:footnote w:type="continuationSeparator" w:id="0">
    <w:p w14:paraId="032553D2" w14:textId="77777777" w:rsidR="004B09A7" w:rsidRDefault="004B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157B"/>
    <w:multiLevelType w:val="hybridMultilevel"/>
    <w:tmpl w:val="862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29D0"/>
    <w:multiLevelType w:val="hybridMultilevel"/>
    <w:tmpl w:val="279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1D"/>
    <w:rsid w:val="000563C4"/>
    <w:rsid w:val="000C2C29"/>
    <w:rsid w:val="001064BC"/>
    <w:rsid w:val="001127D1"/>
    <w:rsid w:val="001B06A8"/>
    <w:rsid w:val="001C0A0B"/>
    <w:rsid w:val="001E4ED1"/>
    <w:rsid w:val="00232BB5"/>
    <w:rsid w:val="00263417"/>
    <w:rsid w:val="002B1414"/>
    <w:rsid w:val="00362C10"/>
    <w:rsid w:val="00393A8C"/>
    <w:rsid w:val="003C43E7"/>
    <w:rsid w:val="0042746E"/>
    <w:rsid w:val="004B09A7"/>
    <w:rsid w:val="004B1EAF"/>
    <w:rsid w:val="00526DA1"/>
    <w:rsid w:val="005479D0"/>
    <w:rsid w:val="00660AA8"/>
    <w:rsid w:val="006910C9"/>
    <w:rsid w:val="00700A36"/>
    <w:rsid w:val="00794B71"/>
    <w:rsid w:val="007D23D5"/>
    <w:rsid w:val="00821597"/>
    <w:rsid w:val="00851AF1"/>
    <w:rsid w:val="00961185"/>
    <w:rsid w:val="009A7BA5"/>
    <w:rsid w:val="00A46B3D"/>
    <w:rsid w:val="00AB13EE"/>
    <w:rsid w:val="00B56CE4"/>
    <w:rsid w:val="00B930DC"/>
    <w:rsid w:val="00C065F9"/>
    <w:rsid w:val="00C106D6"/>
    <w:rsid w:val="00C61105"/>
    <w:rsid w:val="00D24A1D"/>
    <w:rsid w:val="00DC66F2"/>
    <w:rsid w:val="00EE0D85"/>
    <w:rsid w:val="00F06296"/>
    <w:rsid w:val="00F33481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5E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A1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A1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D24A1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D24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A1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A1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D24A1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D24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 Василий Сергеевич</dc:creator>
  <cp:lastModifiedBy>Тренин Василий Сергеевич</cp:lastModifiedBy>
  <cp:revision>3</cp:revision>
  <dcterms:created xsi:type="dcterms:W3CDTF">2025-02-06T08:25:00Z</dcterms:created>
  <dcterms:modified xsi:type="dcterms:W3CDTF">2025-02-14T03:36:00Z</dcterms:modified>
</cp:coreProperties>
</file>