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DD3D59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DD3D59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DD3D59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52548" w:rsidP="00F45F7E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F45F7E">
              <w:rPr>
                <w:sz w:val="22"/>
                <w:szCs w:val="22"/>
              </w:rPr>
              <w:t>28</w:t>
            </w:r>
            <w:r w:rsidRPr="009342F2">
              <w:rPr>
                <w:sz w:val="22"/>
                <w:szCs w:val="22"/>
              </w:rPr>
              <w:t xml:space="preserve">» </w:t>
            </w:r>
            <w:r w:rsidR="00F45F7E">
              <w:rPr>
                <w:sz w:val="22"/>
                <w:szCs w:val="22"/>
              </w:rPr>
              <w:t>апреля</w:t>
            </w:r>
            <w:r w:rsidR="0099448E">
              <w:rPr>
                <w:sz w:val="22"/>
                <w:szCs w:val="22"/>
              </w:rPr>
              <w:t xml:space="preserve">  202</w:t>
            </w:r>
            <w:r w:rsidR="00F45F7E">
              <w:rPr>
                <w:sz w:val="22"/>
                <w:szCs w:val="22"/>
              </w:rPr>
              <w:t>2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F45F7E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F45F7E">
              <w:rPr>
                <w:sz w:val="22"/>
                <w:szCs w:val="22"/>
              </w:rPr>
              <w:t>19</w:t>
            </w:r>
            <w:r w:rsidRPr="009342F2">
              <w:rPr>
                <w:sz w:val="22"/>
                <w:szCs w:val="22"/>
              </w:rPr>
              <w:t xml:space="preserve">» </w:t>
            </w:r>
            <w:r w:rsidR="00F45F7E">
              <w:rPr>
                <w:sz w:val="22"/>
                <w:szCs w:val="22"/>
              </w:rPr>
              <w:t>апреля</w:t>
            </w:r>
            <w:r w:rsidRPr="009342F2">
              <w:rPr>
                <w:sz w:val="22"/>
                <w:szCs w:val="22"/>
              </w:rPr>
              <w:t xml:space="preserve"> </w:t>
            </w:r>
            <w:r w:rsidR="0099448E">
              <w:rPr>
                <w:sz w:val="22"/>
                <w:szCs w:val="22"/>
              </w:rPr>
              <w:t>202</w:t>
            </w:r>
            <w:r w:rsidR="00F45F7E">
              <w:rPr>
                <w:sz w:val="22"/>
                <w:szCs w:val="22"/>
              </w:rPr>
              <w:t>2</w:t>
            </w:r>
            <w:r w:rsidR="0099448E">
              <w:rPr>
                <w:sz w:val="22"/>
                <w:szCs w:val="22"/>
              </w:rPr>
              <w:t xml:space="preserve"> 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очная/</w:t>
            </w:r>
            <w:r w:rsidRPr="0099448E">
              <w:rPr>
                <w:sz w:val="22"/>
                <w:szCs w:val="22"/>
                <w:u w:val="single"/>
              </w:rPr>
              <w:t>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99448E" w:rsidRDefault="0099448E" w:rsidP="0099448E">
      <w:pPr>
        <w:pStyle w:val="ac"/>
        <w:jc w:val="both"/>
        <w:rPr>
          <w:b/>
          <w:bCs/>
          <w:i/>
          <w:iCs/>
        </w:rPr>
      </w:pPr>
    </w:p>
    <w:p w:rsidR="0099448E" w:rsidRDefault="0099448E" w:rsidP="0099448E">
      <w:pPr>
        <w:pStyle w:val="ac"/>
        <w:jc w:val="both"/>
        <w:rPr>
          <w:b/>
          <w:bCs/>
          <w:i/>
          <w:iCs/>
        </w:rPr>
      </w:pPr>
      <w:r w:rsidRPr="00EB606D">
        <w:rPr>
          <w:b/>
          <w:bCs/>
          <w:i/>
          <w:iCs/>
        </w:rPr>
        <w:t>Предмет конкурсного отбора:</w:t>
      </w:r>
    </w:p>
    <w:p w:rsidR="0099448E" w:rsidRPr="00F45F7E" w:rsidRDefault="0099448E" w:rsidP="00F45F7E">
      <w:pPr>
        <w:spacing w:line="276" w:lineRule="auto"/>
        <w:jc w:val="both"/>
        <w:rPr>
          <w:b/>
          <w:sz w:val="24"/>
          <w:szCs w:val="24"/>
        </w:rPr>
      </w:pPr>
      <w:r w:rsidRPr="00F45F7E">
        <w:rPr>
          <w:b/>
          <w:sz w:val="24"/>
          <w:szCs w:val="24"/>
        </w:rPr>
        <w:t xml:space="preserve">Изготовление </w:t>
      </w:r>
      <w:proofErr w:type="spellStart"/>
      <w:r w:rsidR="00F45F7E" w:rsidRPr="00F45F7E">
        <w:rPr>
          <w:b/>
          <w:sz w:val="24"/>
          <w:szCs w:val="24"/>
        </w:rPr>
        <w:t>изготовление</w:t>
      </w:r>
      <w:proofErr w:type="spellEnd"/>
      <w:r w:rsidR="00F45F7E" w:rsidRPr="00F45F7E">
        <w:rPr>
          <w:b/>
          <w:sz w:val="24"/>
          <w:szCs w:val="24"/>
        </w:rPr>
        <w:t xml:space="preserve"> холодновысадочного автомата  </w:t>
      </w:r>
      <w:r w:rsidRPr="00F45F7E">
        <w:rPr>
          <w:b/>
          <w:bCs/>
          <w:i/>
          <w:iCs/>
          <w:sz w:val="24"/>
          <w:szCs w:val="24"/>
        </w:rPr>
        <w:t>(техническое задание ПРИЛОЖЕНИЕ 1).</w:t>
      </w:r>
    </w:p>
    <w:p w:rsidR="0099448E" w:rsidRPr="009342F2" w:rsidRDefault="0099448E" w:rsidP="00452548">
      <w:pPr>
        <w:ind w:right="-176"/>
        <w:rPr>
          <w:i/>
          <w:sz w:val="22"/>
          <w:szCs w:val="22"/>
        </w:rPr>
      </w:pPr>
    </w:p>
    <w:p w:rsidR="00452548" w:rsidRPr="00F45F7E" w:rsidRDefault="00452548" w:rsidP="00452548">
      <w:pPr>
        <w:ind w:right="-176" w:firstLine="360"/>
        <w:jc w:val="both"/>
      </w:pPr>
      <w:proofErr w:type="gramStart"/>
      <w:r w:rsidRPr="00F45F7E"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F45F7E" w:rsidRDefault="00452548" w:rsidP="00452548">
      <w:pPr>
        <w:ind w:right="-176" w:firstLine="360"/>
        <w:jc w:val="both"/>
      </w:pPr>
      <w:r w:rsidRPr="00F45F7E"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F45F7E" w:rsidRDefault="00452548" w:rsidP="00452548">
      <w:pPr>
        <w:ind w:right="-176" w:firstLine="360"/>
        <w:jc w:val="both"/>
      </w:pPr>
      <w:r w:rsidRPr="00F45F7E"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F45F7E">
        <w:rPr>
          <w:u w:val="single"/>
        </w:rPr>
        <w:t>см. на обороте</w:t>
      </w:r>
      <w:r w:rsidRPr="00F45F7E">
        <w:t>. Претендент обязан представить следующие документы:</w:t>
      </w:r>
    </w:p>
    <w:p w:rsidR="00452548" w:rsidRPr="00F45F7E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</w:pPr>
      <w:r w:rsidRPr="00F45F7E"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F45F7E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</w:pPr>
      <w:r w:rsidRPr="00F45F7E"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F45F7E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</w:pPr>
      <w:r w:rsidRPr="00F45F7E">
        <w:t>для физических лиц: копию документа, удостоверяющего личность;</w:t>
      </w:r>
    </w:p>
    <w:p w:rsidR="00452548" w:rsidRPr="00F45F7E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</w:pPr>
      <w:r w:rsidRPr="00F45F7E">
        <w:t>копии разрешительных документов (лицензий, сертификатов и т.д.);</w:t>
      </w:r>
    </w:p>
    <w:p w:rsidR="00452548" w:rsidRPr="00F45F7E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</w:pPr>
      <w:r w:rsidRPr="00F45F7E"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F45F7E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</w:pPr>
      <w:r w:rsidRPr="00F45F7E">
        <w:t>копии баланса (</w:t>
      </w:r>
      <w:r w:rsidRPr="00F45F7E">
        <w:rPr>
          <w:i/>
        </w:rPr>
        <w:t>на последнюю отчетную дату</w:t>
      </w:r>
      <w:r w:rsidRPr="00F45F7E">
        <w:t>);</w:t>
      </w:r>
    </w:p>
    <w:p w:rsidR="00452548" w:rsidRPr="00F45F7E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</w:pPr>
      <w:r w:rsidRPr="00F45F7E">
        <w:t>анкету участника (</w:t>
      </w:r>
      <w:r w:rsidRPr="00F45F7E">
        <w:rPr>
          <w:i/>
        </w:rPr>
        <w:t>прилагается</w:t>
      </w:r>
      <w:r w:rsidRPr="00F45F7E">
        <w:t>).</w:t>
      </w:r>
    </w:p>
    <w:p w:rsidR="00452548" w:rsidRPr="00F45F7E" w:rsidRDefault="00452548" w:rsidP="00452548">
      <w:pPr>
        <w:ind w:right="-176" w:firstLine="360"/>
        <w:jc w:val="both"/>
        <w:rPr>
          <w:b/>
          <w:i/>
        </w:rPr>
      </w:pPr>
      <w:r w:rsidRPr="00F45F7E">
        <w:rPr>
          <w:b/>
          <w:i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F45F7E" w:rsidRDefault="00452548" w:rsidP="00452548">
      <w:pPr>
        <w:ind w:right="-176" w:firstLine="360"/>
        <w:jc w:val="both"/>
        <w:rPr>
          <w:i/>
        </w:rPr>
      </w:pPr>
      <w:r w:rsidRPr="00F45F7E">
        <w:rPr>
          <w:i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Default="00452548" w:rsidP="00452548">
      <w:pPr>
        <w:ind w:right="-176" w:firstLine="360"/>
        <w:jc w:val="both"/>
        <w:rPr>
          <w:i/>
        </w:rPr>
      </w:pPr>
      <w:r w:rsidRPr="00F45F7E">
        <w:rPr>
          <w:i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DD3D59" w:rsidRPr="00F45F7E">
        <w:rPr>
          <w:i/>
        </w:rPr>
        <w:t xml:space="preserve">жданским законодательством РФ. </w:t>
      </w:r>
      <w:r w:rsidRPr="00F45F7E">
        <w:rPr>
          <w:i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F45F7E">
        <w:rPr>
          <w:i/>
        </w:rPr>
        <w:t xml:space="preserve">ние только для должностных лиц </w:t>
      </w:r>
      <w:bookmarkStart w:id="0" w:name="_GoBack"/>
      <w:bookmarkEnd w:id="0"/>
      <w:r w:rsidRPr="00F45F7E">
        <w:rPr>
          <w:i/>
        </w:rPr>
        <w:t>АО «ЕЗ ОЦМ», а решение Конкурсной комиссии носит рекомендательный характер и принимается во внимание лицами, уполномоченными заключать</w:t>
      </w:r>
      <w:r w:rsidR="00DD3D59" w:rsidRPr="00F45F7E">
        <w:rPr>
          <w:i/>
        </w:rPr>
        <w:t xml:space="preserve"> договоры от имени </w:t>
      </w:r>
      <w:r w:rsidRPr="00F45F7E">
        <w:rPr>
          <w:i/>
        </w:rPr>
        <w:t>АО «ЕЗ ОЦМ».</w:t>
      </w:r>
    </w:p>
    <w:p w:rsidR="00F45F7E" w:rsidRPr="00F45F7E" w:rsidRDefault="00F45F7E" w:rsidP="00452548">
      <w:pPr>
        <w:ind w:right="-176" w:firstLine="360"/>
        <w:jc w:val="both"/>
        <w:rPr>
          <w:i/>
        </w:rPr>
      </w:pPr>
    </w:p>
    <w:p w:rsidR="0099448E" w:rsidRPr="0099448E" w:rsidRDefault="0099448E" w:rsidP="0099448E">
      <w:pPr>
        <w:pStyle w:val="ac"/>
        <w:jc w:val="center"/>
        <w:rPr>
          <w:i/>
          <w:lang w:val="en-US"/>
        </w:rPr>
      </w:pPr>
      <w:r>
        <w:rPr>
          <w:i/>
          <w:iCs/>
          <w:u w:val="single"/>
        </w:rPr>
        <w:t>Инженер-технолог</w:t>
      </w:r>
      <w:r w:rsidRPr="00D27575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Закиев Рамиль Равилевич</w:t>
      </w:r>
      <w:r w:rsidRPr="00D27575">
        <w:rPr>
          <w:i/>
          <w:iCs/>
          <w:u w:val="single"/>
        </w:rPr>
        <w:t>.</w:t>
      </w:r>
      <w:r>
        <w:rPr>
          <w:i/>
          <w:iCs/>
          <w:u w:val="single"/>
        </w:rPr>
        <w:t xml:space="preserve"> Тел</w:t>
      </w:r>
      <w:r w:rsidRPr="0099448E">
        <w:rPr>
          <w:i/>
          <w:iCs/>
          <w:u w:val="single"/>
          <w:lang w:val="en-US"/>
        </w:rPr>
        <w:t>. +7(</w:t>
      </w:r>
      <w:r w:rsidRPr="0099448E">
        <w:rPr>
          <w:i/>
          <w:u w:val="single"/>
          <w:lang w:val="en-US"/>
        </w:rPr>
        <w:t>343)311-46-57</w:t>
      </w:r>
      <w:r w:rsidRPr="0099448E">
        <w:rPr>
          <w:i/>
          <w:iCs/>
          <w:u w:val="single"/>
          <w:lang w:val="en-US"/>
        </w:rPr>
        <w:t xml:space="preserve">, </w:t>
      </w:r>
      <w:r w:rsidRPr="005A1910">
        <w:rPr>
          <w:i/>
          <w:color w:val="333333"/>
          <w:sz w:val="18"/>
          <w:szCs w:val="18"/>
          <w:u w:val="single"/>
          <w:lang w:val="en-US"/>
        </w:rPr>
        <w:t>e</w:t>
      </w:r>
      <w:r w:rsidRPr="0099448E">
        <w:rPr>
          <w:i/>
          <w:color w:val="333333"/>
          <w:sz w:val="18"/>
          <w:szCs w:val="18"/>
          <w:u w:val="single"/>
          <w:lang w:val="en-US"/>
        </w:rPr>
        <w:t>-</w:t>
      </w:r>
      <w:r w:rsidRPr="005A1910">
        <w:rPr>
          <w:i/>
          <w:color w:val="333333"/>
          <w:sz w:val="18"/>
          <w:szCs w:val="18"/>
          <w:u w:val="single"/>
          <w:lang w:val="en-US"/>
        </w:rPr>
        <w:t>mail</w:t>
      </w:r>
      <w:r w:rsidRPr="0099448E">
        <w:rPr>
          <w:i/>
          <w:color w:val="333333"/>
          <w:sz w:val="18"/>
          <w:szCs w:val="18"/>
          <w:u w:val="single"/>
          <w:lang w:val="en-US"/>
        </w:rPr>
        <w:t xml:space="preserve">: </w:t>
      </w:r>
      <w:hyperlink r:id="rId8" w:history="1">
        <w:r>
          <w:rPr>
            <w:rStyle w:val="ad"/>
            <w:lang w:val="en-US"/>
          </w:rPr>
          <w:t>r.zakiev@ezocm.ru</w:t>
        </w:r>
      </w:hyperlink>
    </w:p>
    <w:p w:rsidR="005E4A77" w:rsidRDefault="0099448E" w:rsidP="0099448E">
      <w:pPr>
        <w:pStyle w:val="ac"/>
        <w:jc w:val="center"/>
        <w:rPr>
          <w:i/>
          <w:color w:val="000000"/>
          <w:u w:val="single"/>
        </w:rPr>
      </w:pPr>
      <w:r>
        <w:rPr>
          <w:i/>
          <w:u w:val="single"/>
        </w:rPr>
        <w:t xml:space="preserve">Начальник участка по выпуску </w:t>
      </w:r>
      <w:proofErr w:type="gramStart"/>
      <w:r>
        <w:rPr>
          <w:i/>
          <w:u w:val="single"/>
        </w:rPr>
        <w:t>готовой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прдукции</w:t>
      </w:r>
      <w:proofErr w:type="spellEnd"/>
      <w:r w:rsidRPr="00D27575">
        <w:rPr>
          <w:i/>
          <w:u w:val="single"/>
        </w:rPr>
        <w:t xml:space="preserve"> </w:t>
      </w:r>
      <w:r>
        <w:rPr>
          <w:i/>
          <w:u w:val="single"/>
        </w:rPr>
        <w:t xml:space="preserve">Судаков </w:t>
      </w:r>
      <w:r w:rsidR="005E4A77">
        <w:rPr>
          <w:i/>
          <w:u w:val="single"/>
        </w:rPr>
        <w:t>Дмитрий Борисович</w:t>
      </w:r>
      <w:r w:rsidRPr="00D27575">
        <w:rPr>
          <w:i/>
          <w:u w:val="single"/>
        </w:rPr>
        <w:t xml:space="preserve"> тел. </w:t>
      </w:r>
      <w:r w:rsidRPr="00F45F7E">
        <w:rPr>
          <w:i/>
          <w:u w:val="single"/>
        </w:rPr>
        <w:t>(343)311-47-79,</w:t>
      </w:r>
      <w:r w:rsidRPr="00F45F7E">
        <w:rPr>
          <w:i/>
          <w:color w:val="000000"/>
          <w:u w:val="single"/>
        </w:rPr>
        <w:t xml:space="preserve"> </w:t>
      </w:r>
    </w:p>
    <w:p w:rsidR="0099448E" w:rsidRPr="00F45F7E" w:rsidRDefault="0099448E" w:rsidP="0099448E">
      <w:pPr>
        <w:pStyle w:val="ac"/>
        <w:jc w:val="center"/>
        <w:rPr>
          <w:i/>
          <w:color w:val="000000"/>
          <w:sz w:val="18"/>
          <w:szCs w:val="18"/>
          <w:u w:val="single"/>
        </w:rPr>
      </w:pPr>
      <w:r w:rsidRPr="005A1910">
        <w:rPr>
          <w:i/>
          <w:iCs/>
          <w:u w:val="single"/>
        </w:rPr>
        <w:t>моб</w:t>
      </w:r>
      <w:r w:rsidRPr="00F45F7E">
        <w:rPr>
          <w:i/>
          <w:iCs/>
          <w:u w:val="single"/>
        </w:rPr>
        <w:t xml:space="preserve">. </w:t>
      </w:r>
      <w:r w:rsidRPr="00F45F7E">
        <w:rPr>
          <w:i/>
          <w:sz w:val="18"/>
          <w:szCs w:val="18"/>
          <w:u w:val="single"/>
        </w:rPr>
        <w:t>8-967-854-75-87;</w:t>
      </w:r>
      <w:r w:rsidR="005E4A77" w:rsidRPr="00F45F7E">
        <w:rPr>
          <w:rFonts w:ascii="Helvetica" w:hAnsi="Helvetica" w:cs="Helvetica"/>
          <w:color w:val="333333"/>
          <w:sz w:val="18"/>
          <w:szCs w:val="18"/>
          <w:u w:val="single"/>
        </w:rPr>
        <w:t xml:space="preserve"> </w:t>
      </w:r>
      <w:r w:rsidR="005E4A77" w:rsidRPr="00F45F7E">
        <w:rPr>
          <w:rFonts w:asciiTheme="minorHAnsi" w:hAnsiTheme="minorHAnsi" w:cs="Helvetica"/>
          <w:color w:val="333333"/>
          <w:sz w:val="18"/>
          <w:szCs w:val="18"/>
          <w:u w:val="single"/>
        </w:rPr>
        <w:t xml:space="preserve"> </w:t>
      </w:r>
      <w:r w:rsidRPr="005A1910">
        <w:rPr>
          <w:i/>
          <w:color w:val="333333"/>
          <w:sz w:val="18"/>
          <w:szCs w:val="18"/>
          <w:u w:val="single"/>
          <w:lang w:val="en-US"/>
        </w:rPr>
        <w:t>e</w:t>
      </w:r>
      <w:r w:rsidRPr="00F45F7E">
        <w:rPr>
          <w:i/>
          <w:color w:val="333333"/>
          <w:sz w:val="18"/>
          <w:szCs w:val="18"/>
          <w:u w:val="single"/>
        </w:rPr>
        <w:t>-</w:t>
      </w:r>
      <w:r w:rsidRPr="005A1910">
        <w:rPr>
          <w:i/>
          <w:color w:val="333333"/>
          <w:sz w:val="18"/>
          <w:szCs w:val="18"/>
          <w:u w:val="single"/>
          <w:lang w:val="en-US"/>
        </w:rPr>
        <w:t>mail</w:t>
      </w:r>
      <w:r w:rsidRPr="00F45F7E">
        <w:rPr>
          <w:i/>
          <w:color w:val="333333"/>
          <w:sz w:val="18"/>
          <w:szCs w:val="18"/>
          <w:u w:val="single"/>
        </w:rPr>
        <w:t xml:space="preserve">: </w:t>
      </w:r>
      <w:hyperlink r:id="rId9" w:history="1">
        <w:r w:rsidRPr="00F45BAD">
          <w:rPr>
            <w:rStyle w:val="ad"/>
            <w:i/>
            <w:sz w:val="18"/>
            <w:szCs w:val="18"/>
            <w:lang w:val="en-US"/>
          </w:rPr>
          <w:t>d</w:t>
        </w:r>
        <w:r w:rsidRPr="00F45F7E">
          <w:rPr>
            <w:rStyle w:val="ad"/>
            <w:i/>
            <w:sz w:val="18"/>
            <w:szCs w:val="18"/>
          </w:rPr>
          <w:t>.</w:t>
        </w:r>
        <w:r w:rsidRPr="00F45BAD">
          <w:rPr>
            <w:rStyle w:val="ad"/>
            <w:i/>
            <w:sz w:val="18"/>
            <w:szCs w:val="18"/>
            <w:lang w:val="en-US"/>
          </w:rPr>
          <w:t>sudakov</w:t>
        </w:r>
        <w:r w:rsidRPr="00F45F7E">
          <w:rPr>
            <w:rStyle w:val="ad"/>
            <w:i/>
            <w:sz w:val="18"/>
            <w:szCs w:val="18"/>
          </w:rPr>
          <w:t>@</w:t>
        </w:r>
        <w:r w:rsidRPr="00F45BAD">
          <w:rPr>
            <w:rStyle w:val="ad"/>
            <w:i/>
            <w:sz w:val="18"/>
            <w:szCs w:val="18"/>
            <w:lang w:val="en-US"/>
          </w:rPr>
          <w:t>ezocm</w:t>
        </w:r>
        <w:r w:rsidRPr="00F45F7E">
          <w:rPr>
            <w:rStyle w:val="ad"/>
            <w:i/>
            <w:sz w:val="18"/>
            <w:szCs w:val="18"/>
          </w:rPr>
          <w:t>.</w:t>
        </w:r>
        <w:proofErr w:type="spellStart"/>
        <w:r w:rsidRPr="00F45BAD">
          <w:rPr>
            <w:rStyle w:val="ad"/>
            <w:i/>
            <w:sz w:val="18"/>
            <w:szCs w:val="18"/>
            <w:lang w:val="en-US"/>
          </w:rPr>
          <w:t>ru</w:t>
        </w:r>
        <w:proofErr w:type="spellEnd"/>
      </w:hyperlink>
    </w:p>
    <w:p w:rsidR="005E4A77" w:rsidRDefault="0099448E" w:rsidP="0099448E">
      <w:pPr>
        <w:pStyle w:val="ac"/>
        <w:jc w:val="center"/>
        <w:rPr>
          <w:i/>
          <w:u w:val="single"/>
        </w:rPr>
      </w:pPr>
      <w:r>
        <w:rPr>
          <w:i/>
          <w:color w:val="000000"/>
          <w:sz w:val="18"/>
          <w:szCs w:val="18"/>
          <w:u w:val="single"/>
        </w:rPr>
        <w:t>Начальник отдела сервиса и технического сопровождения</w:t>
      </w:r>
      <w:r w:rsidRPr="00D27575">
        <w:rPr>
          <w:i/>
          <w:color w:val="000000"/>
          <w:sz w:val="18"/>
          <w:szCs w:val="18"/>
          <w:u w:val="single"/>
        </w:rPr>
        <w:t xml:space="preserve"> </w:t>
      </w:r>
      <w:r w:rsidR="005E4A77">
        <w:rPr>
          <w:i/>
          <w:color w:val="000000"/>
          <w:sz w:val="18"/>
          <w:szCs w:val="18"/>
          <w:u w:val="single"/>
        </w:rPr>
        <w:t xml:space="preserve">Баженов Александр Геннадьевич </w:t>
      </w:r>
      <w:r w:rsidRPr="00D27575">
        <w:rPr>
          <w:i/>
          <w:u w:val="single"/>
        </w:rPr>
        <w:t>тел. (343)311-4</w:t>
      </w:r>
      <w:r>
        <w:rPr>
          <w:i/>
          <w:u w:val="single"/>
        </w:rPr>
        <w:t>6</w:t>
      </w:r>
      <w:r w:rsidRPr="00D27575">
        <w:rPr>
          <w:i/>
          <w:u w:val="single"/>
        </w:rPr>
        <w:t>-</w:t>
      </w:r>
      <w:r>
        <w:rPr>
          <w:i/>
          <w:u w:val="single"/>
        </w:rPr>
        <w:t xml:space="preserve">57, </w:t>
      </w:r>
    </w:p>
    <w:p w:rsidR="0099448E" w:rsidRPr="00F45F7E" w:rsidRDefault="0099448E" w:rsidP="005E4A77">
      <w:pPr>
        <w:pStyle w:val="ac"/>
        <w:jc w:val="center"/>
        <w:rPr>
          <w:i/>
          <w:sz w:val="18"/>
          <w:szCs w:val="18"/>
          <w:u w:val="single"/>
        </w:rPr>
      </w:pPr>
      <w:r w:rsidRPr="005A1910">
        <w:rPr>
          <w:i/>
          <w:iCs/>
          <w:u w:val="single"/>
        </w:rPr>
        <w:t>моб</w:t>
      </w:r>
      <w:r w:rsidRPr="00F45F7E">
        <w:rPr>
          <w:i/>
          <w:iCs/>
          <w:u w:val="single"/>
        </w:rPr>
        <w:t xml:space="preserve">. </w:t>
      </w:r>
      <w:r w:rsidRPr="00F45F7E">
        <w:rPr>
          <w:i/>
          <w:sz w:val="18"/>
          <w:szCs w:val="18"/>
          <w:u w:val="single"/>
        </w:rPr>
        <w:t>8-967-909-66-</w:t>
      </w:r>
      <w:r w:rsidR="005E4A77" w:rsidRPr="00F45F7E">
        <w:rPr>
          <w:i/>
          <w:sz w:val="18"/>
          <w:szCs w:val="18"/>
          <w:u w:val="single"/>
        </w:rPr>
        <w:t xml:space="preserve">46 </w:t>
      </w:r>
      <w:r w:rsidRPr="005A1910">
        <w:rPr>
          <w:i/>
          <w:color w:val="333333"/>
          <w:sz w:val="18"/>
          <w:szCs w:val="18"/>
          <w:u w:val="single"/>
          <w:lang w:val="en-US"/>
        </w:rPr>
        <w:t>e</w:t>
      </w:r>
      <w:r w:rsidRPr="00F45F7E">
        <w:rPr>
          <w:i/>
          <w:color w:val="333333"/>
          <w:sz w:val="18"/>
          <w:szCs w:val="18"/>
          <w:u w:val="single"/>
        </w:rPr>
        <w:t>-</w:t>
      </w:r>
      <w:r w:rsidRPr="005A1910">
        <w:rPr>
          <w:i/>
          <w:color w:val="333333"/>
          <w:sz w:val="18"/>
          <w:szCs w:val="18"/>
          <w:u w:val="single"/>
          <w:lang w:val="en-US"/>
        </w:rPr>
        <w:t>mail</w:t>
      </w:r>
      <w:r w:rsidRPr="00F45F7E">
        <w:rPr>
          <w:i/>
          <w:color w:val="333333"/>
          <w:sz w:val="18"/>
          <w:szCs w:val="18"/>
          <w:u w:val="single"/>
        </w:rPr>
        <w:t xml:space="preserve">: </w:t>
      </w:r>
      <w:r>
        <w:rPr>
          <w:i/>
          <w:u w:val="single"/>
          <w:lang w:val="en-US"/>
        </w:rPr>
        <w:t>a</w:t>
      </w:r>
      <w:r w:rsidRPr="00F45F7E">
        <w:rPr>
          <w:i/>
          <w:u w:val="single"/>
        </w:rPr>
        <w:t>.</w:t>
      </w:r>
      <w:proofErr w:type="spellStart"/>
      <w:r>
        <w:rPr>
          <w:i/>
          <w:u w:val="single"/>
          <w:lang w:val="en-US"/>
        </w:rPr>
        <w:t>bazhenov</w:t>
      </w:r>
      <w:proofErr w:type="spellEnd"/>
      <w:r w:rsidRPr="00F45F7E">
        <w:rPr>
          <w:i/>
          <w:u w:val="single"/>
        </w:rPr>
        <w:t>@</w:t>
      </w:r>
      <w:proofErr w:type="spellStart"/>
      <w:r>
        <w:rPr>
          <w:i/>
          <w:u w:val="single"/>
          <w:lang w:val="en-US"/>
        </w:rPr>
        <w:t>ezocm</w:t>
      </w:r>
      <w:proofErr w:type="spellEnd"/>
      <w:r w:rsidRPr="00F45F7E">
        <w:rPr>
          <w:i/>
          <w:u w:val="single"/>
        </w:rPr>
        <w:t>.</w:t>
      </w:r>
      <w:proofErr w:type="spellStart"/>
      <w:r>
        <w:rPr>
          <w:i/>
          <w:u w:val="single"/>
          <w:lang w:val="en-US"/>
        </w:rPr>
        <w:t>ru</w:t>
      </w:r>
      <w:proofErr w:type="spellEnd"/>
    </w:p>
    <w:p w:rsidR="0099448E" w:rsidRPr="00EB606D" w:rsidRDefault="0099448E" w:rsidP="0099448E">
      <w:pPr>
        <w:pStyle w:val="ac"/>
        <w:jc w:val="center"/>
        <w:rPr>
          <w:i/>
          <w:iCs/>
        </w:rPr>
      </w:pPr>
      <w:r w:rsidRPr="00EB606D">
        <w:rPr>
          <w:i/>
          <w:iCs/>
        </w:rPr>
        <w:t>(</w:t>
      </w:r>
      <w:r w:rsidRPr="00EB606D">
        <w:rPr>
          <w:i/>
          <w:iCs/>
          <w:sz w:val="18"/>
          <w:szCs w:val="18"/>
        </w:rPr>
        <w:t>должность, Ф.И.О., контактная информация)</w:t>
      </w:r>
    </w:p>
    <w:p w:rsidR="0099448E" w:rsidRPr="00EB606D" w:rsidRDefault="0099448E" w:rsidP="0099448E">
      <w:pPr>
        <w:pStyle w:val="ac"/>
        <w:jc w:val="center"/>
        <w:rPr>
          <w:i/>
          <w:iCs/>
        </w:rPr>
      </w:pPr>
      <w:r w:rsidRPr="00EB606D">
        <w:rPr>
          <w:i/>
          <w:iCs/>
        </w:rPr>
        <w:t>Лицо, уполномоченное поддерживать связь с участниками и получать</w:t>
      </w:r>
    </w:p>
    <w:p w:rsidR="0099448E" w:rsidRPr="00EB606D" w:rsidRDefault="0099448E" w:rsidP="0099448E">
      <w:pPr>
        <w:pStyle w:val="ac"/>
        <w:jc w:val="center"/>
        <w:rPr>
          <w:i/>
          <w:iCs/>
        </w:rPr>
      </w:pPr>
      <w:r w:rsidRPr="00EB606D">
        <w:rPr>
          <w:i/>
          <w:iCs/>
        </w:rPr>
        <w:t>от них сведения, относящиеся к конкурсному отбору (тендеру)</w:t>
      </w:r>
    </w:p>
    <w:p w:rsidR="0099448E" w:rsidRPr="00EB606D" w:rsidRDefault="0099448E" w:rsidP="0099448E">
      <w:pPr>
        <w:pStyle w:val="ac"/>
        <w:jc w:val="both"/>
      </w:pPr>
    </w:p>
    <w:p w:rsidR="0099448E" w:rsidRDefault="0099448E" w:rsidP="00C230F9">
      <w:pPr>
        <w:ind w:left="4956" w:right="-176"/>
      </w:pPr>
    </w:p>
    <w:sectPr w:rsidR="0099448E" w:rsidSect="00C230F9"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21" w:rsidRDefault="00EC2021" w:rsidP="00452548">
      <w:r>
        <w:separator/>
      </w:r>
    </w:p>
  </w:endnote>
  <w:endnote w:type="continuationSeparator" w:id="0">
    <w:p w:rsidR="00EC2021" w:rsidRDefault="00EC2021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21" w:rsidRDefault="00EC2021" w:rsidP="00452548">
      <w:r>
        <w:separator/>
      </w:r>
    </w:p>
  </w:footnote>
  <w:footnote w:type="continuationSeparator" w:id="0">
    <w:p w:rsidR="00EC2021" w:rsidRDefault="00EC2021" w:rsidP="00452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59"/>
    <w:rsid w:val="00405F57"/>
    <w:rsid w:val="00452548"/>
    <w:rsid w:val="004804F3"/>
    <w:rsid w:val="005E4A77"/>
    <w:rsid w:val="0091020C"/>
    <w:rsid w:val="00962A02"/>
    <w:rsid w:val="0099448E"/>
    <w:rsid w:val="00C230F9"/>
    <w:rsid w:val="00DD3D59"/>
    <w:rsid w:val="00EC2021"/>
    <w:rsid w:val="00F45F7E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uiPriority w:val="99"/>
    <w:semiHidden/>
    <w:rsid w:val="0099448E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F45F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45F7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uiPriority w:val="99"/>
    <w:semiHidden/>
    <w:rsid w:val="0099448E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F45F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45F7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zakiev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.sudakov@ezoc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Анастасия Григорьевна</dc:creator>
  <cp:lastModifiedBy>Баженов Александр Геннадьевич</cp:lastModifiedBy>
  <cp:revision>3</cp:revision>
  <dcterms:created xsi:type="dcterms:W3CDTF">2020-05-18T05:07:00Z</dcterms:created>
  <dcterms:modified xsi:type="dcterms:W3CDTF">2021-12-22T09:54:00Z</dcterms:modified>
</cp:coreProperties>
</file>