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90C38">
              <w:rPr>
                <w:sz w:val="22"/>
                <w:szCs w:val="22"/>
                <w:u w:val="single"/>
              </w:rPr>
              <w:t xml:space="preserve"> 19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390C38">
              <w:rPr>
                <w:sz w:val="22"/>
                <w:szCs w:val="22"/>
                <w:u w:val="single"/>
              </w:rPr>
              <w:t>марта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390C38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  <w:bookmarkStart w:id="0" w:name="_GoBack"/>
      <w:bookmarkEnd w:id="0"/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EC3F5B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EC3F5B">
        <w:rPr>
          <w:sz w:val="22"/>
          <w:szCs w:val="22"/>
        </w:rPr>
        <w:t xml:space="preserve">реконструкции </w:t>
      </w:r>
      <w:r w:rsidR="00390C38">
        <w:rPr>
          <w:sz w:val="22"/>
          <w:szCs w:val="22"/>
        </w:rPr>
        <w:t>2КТП</w:t>
      </w:r>
      <w:r w:rsidR="00EC3F5B" w:rsidRPr="00EC3F5B">
        <w:rPr>
          <w:sz w:val="22"/>
          <w:szCs w:val="22"/>
        </w:rPr>
        <w:t xml:space="preserve"> РУ 6/0,4 Т</w:t>
      </w:r>
      <w:r w:rsidR="00390C38">
        <w:rPr>
          <w:sz w:val="22"/>
          <w:szCs w:val="22"/>
        </w:rPr>
        <w:t>П № 12</w:t>
      </w:r>
      <w:r w:rsidR="00EC3F5B">
        <w:rPr>
          <w:sz w:val="22"/>
          <w:szCs w:val="22"/>
        </w:rPr>
        <w:t xml:space="preserve"> внешнего электроснабжения п</w:t>
      </w:r>
      <w:r w:rsidR="00EC3F5B" w:rsidRPr="00EC3F5B">
        <w:rPr>
          <w:sz w:val="22"/>
          <w:szCs w:val="22"/>
        </w:rPr>
        <w:t>отребителей АО «ЕЗ ОЦМ»</w:t>
      </w:r>
      <w:r w:rsidR="00EC3F5B">
        <w:rPr>
          <w:sz w:val="22"/>
          <w:szCs w:val="22"/>
        </w:rPr>
        <w:t>.</w:t>
      </w:r>
      <w:r w:rsidR="005748F4" w:rsidRPr="005748F4">
        <w:rPr>
          <w:sz w:val="22"/>
          <w:szCs w:val="22"/>
        </w:rPr>
        <w:t xml:space="preserve"> </w:t>
      </w: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66" w:rsidRDefault="00931D66" w:rsidP="00452548">
      <w:r>
        <w:separator/>
      </w:r>
    </w:p>
  </w:endnote>
  <w:endnote w:type="continuationSeparator" w:id="0">
    <w:p w:rsidR="00931D66" w:rsidRDefault="00931D6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66" w:rsidRDefault="00931D66" w:rsidP="00452548">
      <w:r>
        <w:separator/>
      </w:r>
    </w:p>
  </w:footnote>
  <w:footnote w:type="continuationSeparator" w:id="0">
    <w:p w:rsidR="00931D66" w:rsidRDefault="00931D6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445EE"/>
    <w:rsid w:val="000B40A1"/>
    <w:rsid w:val="00255E50"/>
    <w:rsid w:val="00293BC7"/>
    <w:rsid w:val="0033421C"/>
    <w:rsid w:val="00390C38"/>
    <w:rsid w:val="00405F57"/>
    <w:rsid w:val="00452548"/>
    <w:rsid w:val="004804F3"/>
    <w:rsid w:val="004E05F2"/>
    <w:rsid w:val="004E69C7"/>
    <w:rsid w:val="005748F4"/>
    <w:rsid w:val="006551E8"/>
    <w:rsid w:val="00660659"/>
    <w:rsid w:val="00667958"/>
    <w:rsid w:val="0068530D"/>
    <w:rsid w:val="006B5E57"/>
    <w:rsid w:val="007538B5"/>
    <w:rsid w:val="00882913"/>
    <w:rsid w:val="00931D66"/>
    <w:rsid w:val="00962A02"/>
    <w:rsid w:val="00A34E09"/>
    <w:rsid w:val="00A773BA"/>
    <w:rsid w:val="00A806A3"/>
    <w:rsid w:val="00AC391B"/>
    <w:rsid w:val="00B07191"/>
    <w:rsid w:val="00B257E1"/>
    <w:rsid w:val="00B74F0A"/>
    <w:rsid w:val="00C230F9"/>
    <w:rsid w:val="00C93AC4"/>
    <w:rsid w:val="00D15DDA"/>
    <w:rsid w:val="00D25E48"/>
    <w:rsid w:val="00EC3F5B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2020-02-26T10:53:00Z</dcterms:created>
  <dcterms:modified xsi:type="dcterms:W3CDTF">2020-02-26T10:53:00Z</dcterms:modified>
</cp:coreProperties>
</file>