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95905">
              <w:rPr>
                <w:sz w:val="22"/>
                <w:szCs w:val="22"/>
                <w:u w:val="single"/>
              </w:rPr>
              <w:t xml:space="preserve"> 12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495905">
              <w:rPr>
                <w:sz w:val="22"/>
                <w:szCs w:val="22"/>
                <w:u w:val="single"/>
              </w:rPr>
              <w:t>марта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495905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94A8B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494A8B">
        <w:rPr>
          <w:sz w:val="22"/>
          <w:szCs w:val="22"/>
        </w:rPr>
        <w:t xml:space="preserve"> по </w:t>
      </w:r>
      <w:r w:rsidR="00BF2D5A">
        <w:rPr>
          <w:sz w:val="22"/>
          <w:szCs w:val="22"/>
        </w:rPr>
        <w:t>м</w:t>
      </w:r>
      <w:r w:rsidR="00BF2D5A" w:rsidRPr="00BF2D5A">
        <w:rPr>
          <w:sz w:val="22"/>
          <w:szCs w:val="22"/>
        </w:rPr>
        <w:t>онтаж</w:t>
      </w:r>
      <w:r w:rsidR="00BF2D5A">
        <w:rPr>
          <w:sz w:val="22"/>
          <w:szCs w:val="22"/>
        </w:rPr>
        <w:t>у</w:t>
      </w:r>
      <w:r w:rsidR="00BF2D5A" w:rsidRPr="00BF2D5A">
        <w:rPr>
          <w:sz w:val="22"/>
          <w:szCs w:val="22"/>
        </w:rPr>
        <w:t xml:space="preserve"> систем вентиляции для автоматического контроля содержания опасных веществ в по</w:t>
      </w:r>
      <w:r w:rsidR="00BF2D5A">
        <w:rPr>
          <w:sz w:val="22"/>
          <w:szCs w:val="22"/>
        </w:rPr>
        <w:t xml:space="preserve">мещениях газоочистных установок, расположенных </w:t>
      </w:r>
      <w:r w:rsidR="00BF2D5A" w:rsidRPr="00BF2D5A">
        <w:rPr>
          <w:sz w:val="22"/>
          <w:szCs w:val="22"/>
        </w:rPr>
        <w:t xml:space="preserve">в аффинажном цехе на </w:t>
      </w:r>
      <w:r w:rsidR="00BF2D5A">
        <w:rPr>
          <w:sz w:val="22"/>
          <w:szCs w:val="22"/>
        </w:rPr>
        <w:t xml:space="preserve">промышленной площадке </w:t>
      </w:r>
      <w:r w:rsidR="00BF2D5A" w:rsidRPr="00BF2D5A">
        <w:rPr>
          <w:sz w:val="22"/>
          <w:szCs w:val="22"/>
        </w:rPr>
        <w:t>АО «ЕЗ ОЦМ»</w:t>
      </w:r>
      <w:r w:rsidR="00BF2D5A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  <w:bookmarkStart w:id="0" w:name="_GoBack"/>
      <w:bookmarkEnd w:id="0"/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3B" w:rsidRDefault="00A52D3B" w:rsidP="00452548">
      <w:r>
        <w:separator/>
      </w:r>
    </w:p>
  </w:endnote>
  <w:endnote w:type="continuationSeparator" w:id="0">
    <w:p w:rsidR="00A52D3B" w:rsidRDefault="00A52D3B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3B" w:rsidRDefault="00A52D3B" w:rsidP="00452548">
      <w:r>
        <w:separator/>
      </w:r>
    </w:p>
  </w:footnote>
  <w:footnote w:type="continuationSeparator" w:id="0">
    <w:p w:rsidR="00A52D3B" w:rsidRDefault="00A52D3B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B40A1"/>
    <w:rsid w:val="000D0E79"/>
    <w:rsid w:val="00255E50"/>
    <w:rsid w:val="00263C6B"/>
    <w:rsid w:val="00293BC7"/>
    <w:rsid w:val="0033421C"/>
    <w:rsid w:val="0034311D"/>
    <w:rsid w:val="00405F57"/>
    <w:rsid w:val="00452548"/>
    <w:rsid w:val="004804F3"/>
    <w:rsid w:val="00494A8B"/>
    <w:rsid w:val="00495905"/>
    <w:rsid w:val="004E05F2"/>
    <w:rsid w:val="004E69C7"/>
    <w:rsid w:val="005748F4"/>
    <w:rsid w:val="005B503E"/>
    <w:rsid w:val="006551E8"/>
    <w:rsid w:val="00660659"/>
    <w:rsid w:val="007538B5"/>
    <w:rsid w:val="00882913"/>
    <w:rsid w:val="00962A02"/>
    <w:rsid w:val="00A52D3B"/>
    <w:rsid w:val="00A806A3"/>
    <w:rsid w:val="00AC391B"/>
    <w:rsid w:val="00B07191"/>
    <w:rsid w:val="00BF2D5A"/>
    <w:rsid w:val="00C230F9"/>
    <w:rsid w:val="00C93AC4"/>
    <w:rsid w:val="00D15DD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2020-02-20T07:11:00Z</dcterms:created>
  <dcterms:modified xsi:type="dcterms:W3CDTF">2020-02-20T07:11:00Z</dcterms:modified>
</cp:coreProperties>
</file>