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BC00FA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BA6812" w:rsidRPr="00BC00FA" w:rsidRDefault="00BA6812" w:rsidP="00452548">
      <w:pPr>
        <w:ind w:right="-176" w:firstLine="360"/>
        <w:jc w:val="center"/>
        <w:rPr>
          <w:b/>
          <w:sz w:val="22"/>
          <w:szCs w:val="22"/>
        </w:rPr>
      </w:pP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DF3E2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DF3E2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DF3E2B">
              <w:rPr>
                <w:sz w:val="22"/>
                <w:szCs w:val="22"/>
              </w:rPr>
              <w:t>пр</w:t>
            </w:r>
            <w:r w:rsidRPr="009342F2">
              <w:rPr>
                <w:sz w:val="22"/>
                <w:szCs w:val="22"/>
              </w:rPr>
              <w:t xml:space="preserve">. </w:t>
            </w:r>
            <w:r w:rsidR="00DF3E2B">
              <w:rPr>
                <w:sz w:val="22"/>
                <w:szCs w:val="22"/>
              </w:rPr>
              <w:t>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7B7795" w:rsidP="007B7795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«03»  декабря </w:t>
            </w:r>
            <w:r w:rsidR="00452548" w:rsidRPr="009342F2">
              <w:rPr>
                <w:sz w:val="22"/>
                <w:szCs w:val="22"/>
              </w:rPr>
              <w:t>20</w:t>
            </w:r>
            <w:r w:rsidR="00EA4758">
              <w:rPr>
                <w:sz w:val="22"/>
                <w:szCs w:val="22"/>
              </w:rPr>
              <w:t>1</w:t>
            </w:r>
            <w:r w:rsidR="00B343E8">
              <w:rPr>
                <w:sz w:val="22"/>
                <w:szCs w:val="22"/>
              </w:rPr>
              <w:t>9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7B7795" w:rsidP="007B7795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343E8">
              <w:rPr>
                <w:sz w:val="22"/>
                <w:szCs w:val="22"/>
              </w:rPr>
              <w:t>17</w:t>
            </w:r>
            <w:r w:rsidR="00452548" w:rsidRPr="009342F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 декабря </w:t>
            </w:r>
            <w:bookmarkStart w:id="0" w:name="_GoBack"/>
            <w:bookmarkEnd w:id="0"/>
            <w:r w:rsidR="00452548" w:rsidRPr="009342F2">
              <w:rPr>
                <w:sz w:val="22"/>
                <w:szCs w:val="22"/>
              </w:rPr>
              <w:t>20</w:t>
            </w:r>
            <w:r w:rsidR="00EA4758">
              <w:rPr>
                <w:sz w:val="22"/>
                <w:szCs w:val="22"/>
              </w:rPr>
              <w:t>1</w:t>
            </w:r>
            <w:r w:rsidR="00B343E8">
              <w:rPr>
                <w:sz w:val="22"/>
                <w:szCs w:val="22"/>
              </w:rPr>
              <w:t>9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</w:t>
      </w:r>
      <w:r w:rsidR="00DF3E2B">
        <w:rPr>
          <w:i/>
          <w:sz w:val="22"/>
          <w:szCs w:val="22"/>
        </w:rPr>
        <w:t xml:space="preserve">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B343E8">
      <w:pPr>
        <w:pStyle w:val="ac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EA4758">
        <w:rPr>
          <w:sz w:val="22"/>
          <w:szCs w:val="22"/>
        </w:rPr>
        <w:t>–</w:t>
      </w:r>
      <w:r w:rsidRPr="009342F2">
        <w:rPr>
          <w:sz w:val="22"/>
          <w:szCs w:val="22"/>
        </w:rPr>
        <w:t xml:space="preserve"> </w:t>
      </w:r>
      <w:r w:rsidR="00B343E8" w:rsidRPr="00B343E8">
        <w:rPr>
          <w:b/>
          <w:i/>
          <w:sz w:val="24"/>
          <w:szCs w:val="24"/>
        </w:rPr>
        <w:t>на разработку проектной документации автоматического контроля содержания опасных веществ в воздухе помещений газоочистных установок аффинажного цеха</w:t>
      </w:r>
      <w:r w:rsidR="00DF3E2B">
        <w:rPr>
          <w:b/>
          <w:i/>
          <w:sz w:val="22"/>
          <w:szCs w:val="22"/>
        </w:rPr>
        <w:t xml:space="preserve"> </w:t>
      </w:r>
      <w:r w:rsidR="008449C3">
        <w:rPr>
          <w:b/>
          <w:i/>
          <w:sz w:val="22"/>
          <w:szCs w:val="22"/>
        </w:rPr>
        <w:t>АО «ЕЗ ОЦМ»</w:t>
      </w:r>
      <w:r w:rsidR="00EA4758">
        <w:rPr>
          <w:b/>
          <w:i/>
          <w:sz w:val="22"/>
          <w:szCs w:val="22"/>
        </w:rPr>
        <w:t xml:space="preserve">, </w:t>
      </w:r>
      <w:r w:rsidRPr="009342F2">
        <w:rPr>
          <w:sz w:val="22"/>
          <w:szCs w:val="22"/>
        </w:rPr>
        <w:t xml:space="preserve">обладающих необходимым и достаточным квалифицированным персоналом; имеющих средства, оборудование, ресурсы, необходимые для поставки товаров, производства работ, услуг; отвечающих предъявляемым требованиям; </w:t>
      </w:r>
      <w:proofErr w:type="gramStart"/>
      <w:r w:rsidRPr="009342F2">
        <w:rPr>
          <w:sz w:val="22"/>
          <w:szCs w:val="22"/>
        </w:rPr>
        <w:t>имеющих</w:t>
      </w:r>
      <w:proofErr w:type="gramEnd"/>
      <w:r w:rsidRPr="009342F2">
        <w:rPr>
          <w:sz w:val="22"/>
          <w:szCs w:val="22"/>
        </w:rPr>
        <w:t xml:space="preserve">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(оформляется в свободной форме). 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BC00FA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DF3E2B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DF3E2B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DF3E2B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BA6812" w:rsidRPr="00BC00FA" w:rsidRDefault="00BA6812" w:rsidP="00452548">
      <w:pPr>
        <w:ind w:right="-176" w:firstLine="360"/>
        <w:jc w:val="both"/>
        <w:rPr>
          <w:i/>
          <w:sz w:val="22"/>
          <w:szCs w:val="22"/>
        </w:rPr>
      </w:pPr>
    </w:p>
    <w:p w:rsidR="00452548" w:rsidRDefault="00452548" w:rsidP="00452548">
      <w:pPr>
        <w:ind w:right="-176" w:firstLine="360"/>
        <w:rPr>
          <w:sz w:val="22"/>
          <w:szCs w:val="22"/>
        </w:rPr>
      </w:pPr>
      <w:r w:rsidRPr="008645F6">
        <w:rPr>
          <w:b/>
          <w:sz w:val="22"/>
          <w:szCs w:val="22"/>
        </w:rPr>
        <w:t>Председатель Конкурсной комиссии</w:t>
      </w:r>
      <w:r w:rsidRPr="008645F6">
        <w:rPr>
          <w:b/>
          <w:sz w:val="22"/>
          <w:szCs w:val="22"/>
        </w:rPr>
        <w:tab/>
        <w:t xml:space="preserve"> _</w:t>
      </w:r>
      <w:r w:rsidR="00DF3E2B" w:rsidRPr="008645F6">
        <w:rPr>
          <w:b/>
          <w:sz w:val="22"/>
          <w:szCs w:val="22"/>
          <w:u w:val="single"/>
        </w:rPr>
        <w:t>Генеральный директор А.</w:t>
      </w:r>
      <w:r w:rsidR="00B343E8">
        <w:rPr>
          <w:b/>
          <w:sz w:val="22"/>
          <w:szCs w:val="22"/>
          <w:u w:val="single"/>
        </w:rPr>
        <w:t>А</w:t>
      </w:r>
      <w:r w:rsidR="00DF3E2B" w:rsidRPr="008645F6">
        <w:rPr>
          <w:b/>
          <w:sz w:val="22"/>
          <w:szCs w:val="22"/>
          <w:u w:val="single"/>
        </w:rPr>
        <w:t xml:space="preserve">. </w:t>
      </w:r>
      <w:r w:rsidR="00B343E8">
        <w:rPr>
          <w:b/>
          <w:sz w:val="22"/>
          <w:szCs w:val="22"/>
          <w:u w:val="single"/>
        </w:rPr>
        <w:t>Окатов</w:t>
      </w:r>
      <w:r w:rsidRPr="008645F6">
        <w:rPr>
          <w:b/>
          <w:sz w:val="22"/>
          <w:szCs w:val="22"/>
        </w:rPr>
        <w:t>__</w:t>
      </w:r>
      <w:r w:rsidRPr="009342F2">
        <w:rPr>
          <w:sz w:val="22"/>
          <w:szCs w:val="22"/>
        </w:rPr>
        <w:t>__</w:t>
      </w:r>
    </w:p>
    <w:p w:rsidR="00BA6812" w:rsidRPr="009342F2" w:rsidRDefault="00BA6812" w:rsidP="00452548">
      <w:pPr>
        <w:ind w:right="-176" w:firstLine="360"/>
        <w:rPr>
          <w:sz w:val="22"/>
          <w:szCs w:val="22"/>
        </w:rPr>
      </w:pP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BA681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  <w:r w:rsidR="00BA6812">
        <w:rPr>
          <w:i/>
          <w:sz w:val="22"/>
          <w:szCs w:val="22"/>
        </w:rPr>
        <w:t>.</w:t>
      </w:r>
    </w:p>
    <w:p w:rsidR="00BA6812" w:rsidRPr="00BA6812" w:rsidRDefault="00BA6812" w:rsidP="00452548">
      <w:pPr>
        <w:ind w:right="-176" w:firstLine="360"/>
        <w:rPr>
          <w:i/>
          <w:sz w:val="22"/>
          <w:szCs w:val="22"/>
        </w:rPr>
      </w:pPr>
    </w:p>
    <w:p w:rsidR="008C6198" w:rsidRPr="009342F2" w:rsidRDefault="008C6198" w:rsidP="00452548">
      <w:pPr>
        <w:ind w:right="-176" w:firstLine="360"/>
        <w:rPr>
          <w:i/>
          <w:sz w:val="22"/>
          <w:szCs w:val="22"/>
        </w:rPr>
      </w:pPr>
      <w:r w:rsidRPr="00BA6812">
        <w:rPr>
          <w:b/>
          <w:sz w:val="22"/>
          <w:szCs w:val="22"/>
        </w:rPr>
        <w:t>Главный метролог</w:t>
      </w:r>
      <w:r>
        <w:rPr>
          <w:i/>
          <w:sz w:val="22"/>
          <w:szCs w:val="22"/>
        </w:rPr>
        <w:t xml:space="preserve">   </w:t>
      </w:r>
      <w:r w:rsidRPr="00BA6812">
        <w:rPr>
          <w:sz w:val="22"/>
          <w:szCs w:val="22"/>
          <w:u w:val="single"/>
        </w:rPr>
        <w:t xml:space="preserve">Тренин Василий Сергеевич тел. </w:t>
      </w:r>
      <w:r w:rsidR="00BA6812" w:rsidRPr="00BA6812">
        <w:rPr>
          <w:sz w:val="22"/>
          <w:szCs w:val="22"/>
          <w:u w:val="single"/>
        </w:rPr>
        <w:t xml:space="preserve">(343) </w:t>
      </w:r>
      <w:r w:rsidRPr="00BA6812">
        <w:rPr>
          <w:sz w:val="22"/>
          <w:szCs w:val="22"/>
          <w:u w:val="single"/>
        </w:rPr>
        <w:t>311-46-61</w:t>
      </w:r>
      <w:r w:rsidR="00BA6812" w:rsidRPr="00BA6812">
        <w:rPr>
          <w:sz w:val="22"/>
          <w:szCs w:val="22"/>
          <w:u w:val="single"/>
        </w:rPr>
        <w:t>,</w:t>
      </w:r>
      <w:r w:rsidR="00BA6812">
        <w:rPr>
          <w:i/>
          <w:sz w:val="22"/>
          <w:szCs w:val="22"/>
          <w:u w:val="single"/>
        </w:rPr>
        <w:t xml:space="preserve"> </w:t>
      </w:r>
      <w:r w:rsidR="00BA6812" w:rsidRPr="00BA6812">
        <w:rPr>
          <w:b/>
          <w:sz w:val="22"/>
          <w:szCs w:val="22"/>
          <w:u w:val="single"/>
          <w:lang w:val="en-US"/>
        </w:rPr>
        <w:t>v</w:t>
      </w:r>
      <w:r w:rsidR="00BA6812" w:rsidRPr="00BA6812">
        <w:rPr>
          <w:b/>
          <w:sz w:val="22"/>
          <w:szCs w:val="22"/>
          <w:u w:val="single"/>
        </w:rPr>
        <w:t>.</w:t>
      </w:r>
      <w:proofErr w:type="spellStart"/>
      <w:r w:rsidR="00BA6812" w:rsidRPr="00BA6812">
        <w:rPr>
          <w:b/>
          <w:sz w:val="22"/>
          <w:szCs w:val="22"/>
          <w:u w:val="single"/>
          <w:lang w:val="en-US"/>
        </w:rPr>
        <w:t>trenin</w:t>
      </w:r>
      <w:proofErr w:type="spellEnd"/>
      <w:r w:rsidR="00BA6812" w:rsidRPr="00BA6812">
        <w:rPr>
          <w:b/>
          <w:sz w:val="22"/>
          <w:szCs w:val="22"/>
          <w:u w:val="single"/>
        </w:rPr>
        <w:t>@</w:t>
      </w:r>
      <w:proofErr w:type="spellStart"/>
      <w:r w:rsidR="00BA6812" w:rsidRPr="00BA6812">
        <w:rPr>
          <w:b/>
          <w:sz w:val="22"/>
          <w:szCs w:val="22"/>
          <w:u w:val="single"/>
          <w:lang w:val="en-US"/>
        </w:rPr>
        <w:t>ezocm</w:t>
      </w:r>
      <w:proofErr w:type="spellEnd"/>
      <w:r w:rsidR="00BA6812" w:rsidRPr="00BA6812">
        <w:rPr>
          <w:b/>
          <w:sz w:val="22"/>
          <w:szCs w:val="22"/>
          <w:u w:val="single"/>
        </w:rPr>
        <w:t>.</w:t>
      </w:r>
      <w:proofErr w:type="spellStart"/>
      <w:r w:rsidR="00BA6812" w:rsidRPr="00BA6812">
        <w:rPr>
          <w:b/>
          <w:sz w:val="22"/>
          <w:szCs w:val="22"/>
          <w:u w:val="single"/>
          <w:lang w:val="en-US"/>
        </w:rPr>
        <w:t>ru</w:t>
      </w:r>
      <w:proofErr w:type="spellEnd"/>
      <w:r w:rsidR="00BA6812" w:rsidRPr="00BA6812">
        <w:rPr>
          <w:b/>
          <w:sz w:val="22"/>
          <w:szCs w:val="22"/>
        </w:rPr>
        <w:t>___</w:t>
      </w:r>
    </w:p>
    <w:p w:rsidR="00BA6812" w:rsidRPr="008645F6" w:rsidRDefault="00BA6812" w:rsidP="00BA6812">
      <w:pPr>
        <w:ind w:left="4956" w:right="-176"/>
        <w:jc w:val="center"/>
        <w:rPr>
          <w:vertAlign w:val="superscript"/>
        </w:rPr>
      </w:pPr>
      <w:r w:rsidRPr="008645F6">
        <w:rPr>
          <w:i/>
          <w:sz w:val="22"/>
          <w:szCs w:val="22"/>
          <w:vertAlign w:val="superscript"/>
        </w:rPr>
        <w:t>(должность, Ф.И.О., контактная информация)</w:t>
      </w:r>
    </w:p>
    <w:sectPr w:rsidR="00BA6812" w:rsidRPr="008645F6" w:rsidSect="00BA6812">
      <w:headerReference w:type="default" r:id="rId8"/>
      <w:pgSz w:w="11906" w:h="16838"/>
      <w:pgMar w:top="426" w:right="851" w:bottom="425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37" w:rsidRDefault="00046937" w:rsidP="00452548">
      <w:r>
        <w:separator/>
      </w:r>
    </w:p>
  </w:endnote>
  <w:endnote w:type="continuationSeparator" w:id="0">
    <w:p w:rsidR="00046937" w:rsidRDefault="00046937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37" w:rsidRDefault="00046937" w:rsidP="00452548">
      <w:r>
        <w:separator/>
      </w:r>
    </w:p>
  </w:footnote>
  <w:footnote w:type="continuationSeparator" w:id="0">
    <w:p w:rsidR="00046937" w:rsidRDefault="00046937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198"/>
    <w:rsid w:val="000105D0"/>
    <w:rsid w:val="00046937"/>
    <w:rsid w:val="000A6A3A"/>
    <w:rsid w:val="002526CD"/>
    <w:rsid w:val="0031059E"/>
    <w:rsid w:val="00322B79"/>
    <w:rsid w:val="00405F57"/>
    <w:rsid w:val="00452548"/>
    <w:rsid w:val="004804F3"/>
    <w:rsid w:val="004C1E62"/>
    <w:rsid w:val="00522B57"/>
    <w:rsid w:val="005B6388"/>
    <w:rsid w:val="00774B24"/>
    <w:rsid w:val="007B7795"/>
    <w:rsid w:val="008449C3"/>
    <w:rsid w:val="008645F6"/>
    <w:rsid w:val="008C6198"/>
    <w:rsid w:val="00962A02"/>
    <w:rsid w:val="00A121F6"/>
    <w:rsid w:val="00A3232A"/>
    <w:rsid w:val="00AD7BBE"/>
    <w:rsid w:val="00B03971"/>
    <w:rsid w:val="00B343E8"/>
    <w:rsid w:val="00BA6812"/>
    <w:rsid w:val="00BB7870"/>
    <w:rsid w:val="00BC00FA"/>
    <w:rsid w:val="00C230F9"/>
    <w:rsid w:val="00DF3E2B"/>
    <w:rsid w:val="00EA4758"/>
    <w:rsid w:val="00EB0698"/>
    <w:rsid w:val="00E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BA68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A681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v.trenin</dc:creator>
  <cp:lastModifiedBy>Русских Мария Михайловна</cp:lastModifiedBy>
  <cp:revision>3</cp:revision>
  <cp:lastPrinted>2014-05-12T06:44:00Z</cp:lastPrinted>
  <dcterms:created xsi:type="dcterms:W3CDTF">2019-12-03T04:49:00Z</dcterms:created>
  <dcterms:modified xsi:type="dcterms:W3CDTF">2019-12-03T05:17:00Z</dcterms:modified>
</cp:coreProperties>
</file>