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3C" w:rsidRDefault="00477CF5" w:rsidP="00477CF5">
      <w:pPr>
        <w:spacing w:line="276" w:lineRule="auto"/>
        <w:jc w:val="center"/>
        <w:rPr>
          <w:b/>
          <w:sz w:val="28"/>
          <w:lang w:val="ru-RU"/>
        </w:rPr>
      </w:pPr>
      <w:r w:rsidRPr="00477CF5">
        <w:rPr>
          <w:b/>
          <w:sz w:val="28"/>
          <w:lang w:val="ru-RU"/>
        </w:rPr>
        <w:t>Технические характеристики установки для намотки проволоки</w:t>
      </w:r>
    </w:p>
    <w:p w:rsidR="00477CF5" w:rsidRDefault="00477CF5" w:rsidP="00477CF5">
      <w:pPr>
        <w:spacing w:line="276" w:lineRule="auto"/>
        <w:jc w:val="both"/>
        <w:rPr>
          <w:sz w:val="28"/>
          <w:lang w:val="ru-RU"/>
        </w:rPr>
      </w:pPr>
    </w:p>
    <w:p w:rsid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 w:rsidRPr="00477CF5">
        <w:rPr>
          <w:sz w:val="28"/>
          <w:u w:val="single"/>
          <w:lang w:val="ru-RU"/>
        </w:rPr>
        <w:t>Назначение</w:t>
      </w:r>
    </w:p>
    <w:p w:rsidR="00477CF5" w:rsidRDefault="00477CF5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Протяжка и намотка на приемную катушку проволоки из драгметаллов и их сплавов, отжигаемой в проходной трубчатой печи.</w:t>
      </w:r>
    </w:p>
    <w:p w:rsidR="00477CF5" w:rsidRP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Характеристика проволоки</w:t>
      </w:r>
    </w:p>
    <w:p w:rsidR="00477CF5" w:rsidRDefault="00477CF5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Диаметр: 0,08 – 0,30 мм.</w:t>
      </w:r>
    </w:p>
    <w:p w:rsidR="00477CF5" w:rsidRDefault="00477CF5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Материалы: серебр</w:t>
      </w:r>
      <w:r w:rsidR="00090345">
        <w:rPr>
          <w:sz w:val="28"/>
          <w:lang w:val="ru-RU"/>
        </w:rPr>
        <w:t>яно-палладиевые сплавы, платиноиридиевые сплавы, платино</w:t>
      </w:r>
      <w:r>
        <w:rPr>
          <w:sz w:val="28"/>
          <w:lang w:val="ru-RU"/>
        </w:rPr>
        <w:t>родиевые сплавы.</w:t>
      </w:r>
    </w:p>
    <w:p w:rsidR="00090345" w:rsidRDefault="00090345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Прочность проволоки: (900 – 1700) МПа</w:t>
      </w:r>
    </w:p>
    <w:p w:rsidR="00477CF5" w:rsidRP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Требования к </w:t>
      </w:r>
      <w:proofErr w:type="spellStart"/>
      <w:r>
        <w:rPr>
          <w:sz w:val="28"/>
          <w:u w:val="single"/>
          <w:lang w:val="ru-RU"/>
        </w:rPr>
        <w:t>перемоточнику</w:t>
      </w:r>
      <w:proofErr w:type="spellEnd"/>
    </w:p>
    <w:p w:rsidR="00477CF5" w:rsidRDefault="00477CF5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 w:rsidRPr="00477CF5">
        <w:rPr>
          <w:sz w:val="28"/>
          <w:lang w:val="ru-RU"/>
        </w:rPr>
        <w:t xml:space="preserve">Скорость протяжки: </w:t>
      </w:r>
      <w:r w:rsidR="000179AF">
        <w:rPr>
          <w:sz w:val="28"/>
          <w:lang w:val="ru-RU"/>
        </w:rPr>
        <w:t>1</w:t>
      </w:r>
      <w:r w:rsidRPr="00477CF5">
        <w:rPr>
          <w:sz w:val="28"/>
          <w:lang w:val="ru-RU"/>
        </w:rPr>
        <w:t xml:space="preserve"> – 30 м/мин.</w:t>
      </w:r>
    </w:p>
    <w:p w:rsidR="00090345" w:rsidRDefault="00090345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Изменяемый шаг раскладки (2 - 5) </w:t>
      </w:r>
      <w:r>
        <w:rPr>
          <w:sz w:val="28"/>
        </w:rPr>
        <w:t>x</w:t>
      </w:r>
      <w:r>
        <w:rPr>
          <w:sz w:val="28"/>
          <w:lang w:val="ru-RU"/>
        </w:rPr>
        <w:t xml:space="preserve"> </w:t>
      </w:r>
      <w:r>
        <w:rPr>
          <w:sz w:val="28"/>
        </w:rPr>
        <w:t>d</w:t>
      </w:r>
      <w:r w:rsidR="00E36ECD">
        <w:rPr>
          <w:sz w:val="28"/>
          <w:lang w:val="ru-RU"/>
        </w:rPr>
        <w:t>.</w:t>
      </w:r>
    </w:p>
    <w:p w:rsidR="00E36ECD" w:rsidRPr="00E36ECD" w:rsidRDefault="00E36ECD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Контроль ширины раскладки.</w:t>
      </w:r>
    </w:p>
    <w:p w:rsidR="00477CF5" w:rsidRDefault="00477CF5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Типы </w:t>
      </w:r>
      <w:r w:rsidR="00576474">
        <w:rPr>
          <w:sz w:val="28"/>
          <w:lang w:val="ru-RU"/>
        </w:rPr>
        <w:t>приемных катушек: К-7678-0</w:t>
      </w:r>
      <w:r w:rsidR="000179AF">
        <w:rPr>
          <w:sz w:val="28"/>
          <w:lang w:val="ru-RU"/>
        </w:rPr>
        <w:t>0 (обязательно); К63; К80; К100.</w:t>
      </w:r>
    </w:p>
    <w:p w:rsidR="000179AF" w:rsidRDefault="000179AF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Датчик обрыва проволоки.</w:t>
      </w:r>
      <w:bookmarkStart w:id="0" w:name="_GoBack"/>
      <w:bookmarkEnd w:id="0"/>
    </w:p>
    <w:p w:rsidR="00576474" w:rsidRDefault="00090345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Автоматическая остановка при достижении заданного метража.</w:t>
      </w:r>
    </w:p>
    <w:p w:rsidR="00090345" w:rsidRDefault="00090345" w:rsidP="0009034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раскладке должна перемещаться катушка, сам раскладчик неподвижен.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2766B1">
        <w:rPr>
          <w:lang w:val="ru-RU"/>
        </w:rPr>
        <w:t>Контактное лицо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Первухин Александр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Инженер-технолог</w:t>
      </w:r>
    </w:p>
    <w:p w:rsidR="00E36ECD" w:rsidRPr="002766B1" w:rsidRDefault="00E36ECD" w:rsidP="00E36ECD">
      <w:pPr>
        <w:tabs>
          <w:tab w:val="left" w:pos="993"/>
        </w:tabs>
        <w:spacing w:line="276" w:lineRule="auto"/>
        <w:ind w:left="567"/>
        <w:jc w:val="both"/>
      </w:pPr>
      <w:r>
        <w:rPr>
          <w:lang w:val="ru-RU"/>
        </w:rPr>
        <w:t>Тел</w:t>
      </w:r>
      <w:r w:rsidRPr="002766B1">
        <w:t>. 8 (343) 311-46-21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</w:pPr>
      <w:r>
        <w:t>Email</w:t>
      </w:r>
      <w:r w:rsidRPr="002766B1">
        <w:t xml:space="preserve">: </w:t>
      </w:r>
      <w:hyperlink r:id="rId9" w:history="1">
        <w:r w:rsidRPr="00F652D7">
          <w:rPr>
            <w:rStyle w:val="a5"/>
          </w:rPr>
          <w:t>a.pervuhin@ezocm.ru</w:t>
        </w:r>
      </w:hyperlink>
    </w:p>
    <w:sectPr w:rsidR="00E36ECD" w:rsidSect="00FE6773">
      <w:headerReference w:type="default" r:id="rId10"/>
      <w:footerReference w:type="default" r:id="rId11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AE" w:rsidRDefault="007E2FAE" w:rsidP="00BF7BA7">
      <w:r>
        <w:separator/>
      </w:r>
    </w:p>
  </w:endnote>
  <w:endnote w:type="continuationSeparator" w:id="0">
    <w:p w:rsidR="007E2FAE" w:rsidRDefault="007E2FAE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AE" w:rsidRDefault="007E2FAE" w:rsidP="00BF7BA7">
      <w:r>
        <w:separator/>
      </w:r>
    </w:p>
  </w:footnote>
  <w:footnote w:type="continuationSeparator" w:id="0">
    <w:p w:rsidR="007E2FAE" w:rsidRDefault="007E2FAE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576474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5EC51EF" wp14:editId="16101AF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AB4"/>
    <w:multiLevelType w:val="hybridMultilevel"/>
    <w:tmpl w:val="4FE8DB48"/>
    <w:lvl w:ilvl="0" w:tplc="28EAE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5"/>
    <w:rsid w:val="000179AF"/>
    <w:rsid w:val="00090345"/>
    <w:rsid w:val="000B40A2"/>
    <w:rsid w:val="00140843"/>
    <w:rsid w:val="0014247C"/>
    <w:rsid w:val="001A3CF2"/>
    <w:rsid w:val="001C1BD1"/>
    <w:rsid w:val="001F60F1"/>
    <w:rsid w:val="00260150"/>
    <w:rsid w:val="002B3125"/>
    <w:rsid w:val="0032263C"/>
    <w:rsid w:val="00425C28"/>
    <w:rsid w:val="0043236D"/>
    <w:rsid w:val="0045578C"/>
    <w:rsid w:val="00477CF5"/>
    <w:rsid w:val="004B3FC3"/>
    <w:rsid w:val="0052264D"/>
    <w:rsid w:val="00576474"/>
    <w:rsid w:val="005963F6"/>
    <w:rsid w:val="00611C8D"/>
    <w:rsid w:val="00663E17"/>
    <w:rsid w:val="00672EF3"/>
    <w:rsid w:val="0073127E"/>
    <w:rsid w:val="007E2FAE"/>
    <w:rsid w:val="007F66C2"/>
    <w:rsid w:val="00812054"/>
    <w:rsid w:val="008437F4"/>
    <w:rsid w:val="008C21EF"/>
    <w:rsid w:val="00986B4D"/>
    <w:rsid w:val="009E65B4"/>
    <w:rsid w:val="00A37AFA"/>
    <w:rsid w:val="00AC4D35"/>
    <w:rsid w:val="00B75A68"/>
    <w:rsid w:val="00BB4E02"/>
    <w:rsid w:val="00BF7BA7"/>
    <w:rsid w:val="00C30957"/>
    <w:rsid w:val="00D87E36"/>
    <w:rsid w:val="00DD0C86"/>
    <w:rsid w:val="00DF4E2B"/>
    <w:rsid w:val="00E10E87"/>
    <w:rsid w:val="00E36ECD"/>
    <w:rsid w:val="00E777DE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pervuhin@ezoc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8A42-FEDB-41D6-95FF-E0FA690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863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Первухин Александр Евгеньевич</cp:lastModifiedBy>
  <cp:revision>3</cp:revision>
  <dcterms:created xsi:type="dcterms:W3CDTF">2017-06-02T03:55:00Z</dcterms:created>
  <dcterms:modified xsi:type="dcterms:W3CDTF">2019-02-19T03:59:00Z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