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АНКЕТА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УЧАСТНИКА КОНКУРСНОГО ОТБОРА (ТЕНДЕРА)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rPr>
          <w:b/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ИНФОРМАЦИЯ О КОМПАНИИ (ФИЗИЧЕСКОМ ЛИЦЕ)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Наименование (полное название) участника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Организационно – правовая форма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Основные владельцы / учредители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 государственной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Номер и дата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ОКПО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ИНН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Адрес участника: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Юридический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  <w:u w:val="single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Фактический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188"/>
        <w:gridCol w:w="3597"/>
        <w:gridCol w:w="736"/>
        <w:gridCol w:w="4050"/>
      </w:tblGrid>
      <w:tr w:rsidR="00452548" w:rsidRPr="009342F2" w:rsidTr="004372F3">
        <w:tc>
          <w:tcPr>
            <w:tcW w:w="118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7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2880"/>
      </w:tblGrid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  <w:lang w:val="en-US"/>
              </w:rPr>
            </w:pPr>
            <w:r w:rsidRPr="009342F2">
              <w:rPr>
                <w:sz w:val="22"/>
                <w:szCs w:val="22"/>
                <w:lang w:val="en-US"/>
              </w:rPr>
              <w:t>E</w:t>
            </w:r>
            <w:r w:rsidRPr="009342F2">
              <w:rPr>
                <w:sz w:val="22"/>
                <w:szCs w:val="22"/>
              </w:rPr>
              <w:t>-</w:t>
            </w:r>
            <w:r w:rsidRPr="009342F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2086"/>
        <w:gridCol w:w="7843"/>
      </w:tblGrid>
      <w:tr w:rsidR="00452548" w:rsidRPr="009342F2" w:rsidTr="004372F3">
        <w:tc>
          <w:tcPr>
            <w:tcW w:w="208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Аффилированные</w:t>
            </w:r>
          </w:p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организации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и номер лицензии, наименование выдавшего её органа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br w:type="page"/>
      </w:r>
      <w:r w:rsidRPr="009342F2">
        <w:rPr>
          <w:sz w:val="22"/>
          <w:szCs w:val="22"/>
        </w:rPr>
        <w:lastRenderedPageBreak/>
        <w:t xml:space="preserve"> ИНФОРМАЦИЯ О БАНКЕ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068"/>
        <w:gridCol w:w="5503"/>
      </w:tblGrid>
      <w:tr w:rsidR="00452548" w:rsidRPr="009342F2" w:rsidTr="004372F3">
        <w:tc>
          <w:tcPr>
            <w:tcW w:w="406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Наименование банка контрагента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Адрес банка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Телефон/факс банка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 счета контрагента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spacing w:after="120"/>
        <w:ind w:firstLine="539"/>
        <w:rPr>
          <w:sz w:val="22"/>
          <w:szCs w:val="22"/>
        </w:rPr>
      </w:pPr>
      <w:r w:rsidRPr="009342F2">
        <w:rPr>
          <w:sz w:val="22"/>
          <w:szCs w:val="22"/>
        </w:rPr>
        <w:t>Данные о лицах, имеющих право подписи:</w:t>
      </w: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1.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ind w:left="-108" w:right="-185"/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2.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3.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 xml:space="preserve">Примечание: </w:t>
      </w:r>
    </w:p>
    <w:p w:rsidR="00452548" w:rsidRPr="009342F2" w:rsidRDefault="00452548" w:rsidP="00452548">
      <w:pPr>
        <w:ind w:firstLine="708"/>
        <w:rPr>
          <w:sz w:val="22"/>
          <w:szCs w:val="22"/>
        </w:rPr>
      </w:pPr>
      <w:r w:rsidRPr="009342F2">
        <w:rPr>
          <w:sz w:val="22"/>
          <w:szCs w:val="22"/>
        </w:rPr>
        <w:t>Участник гарантирует достоверность представленных данных.</w:t>
      </w: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Компания имеет право на проверку всех сведений, указанных в анкете.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Участник в случае победы на тендере гарантирует подписание Предварительного договора, с проектом которого он ознакомлен.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К участию в конкурсном отборе (тендере) допускаются лица, представившие документы, подтверждающие их полномочия на подписание Предварительного договора: для единоличных исполнительных органов участников - документы, подтверждающие назначении на должность и срок полномочий (оригинал или копия решения о назначении на должность, Устава); для иных лиц – доверенность (оригинал).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2932"/>
        <w:gridCol w:w="236"/>
        <w:gridCol w:w="2700"/>
        <w:gridCol w:w="236"/>
        <w:gridCol w:w="2851"/>
      </w:tblGrid>
      <w:tr w:rsidR="00452548" w:rsidRPr="009342F2" w:rsidTr="004372F3">
        <w:tc>
          <w:tcPr>
            <w:tcW w:w="2932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(ФИО)</w:t>
            </w: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ind w:left="-180"/>
        <w:rPr>
          <w:sz w:val="22"/>
          <w:szCs w:val="22"/>
        </w:rPr>
      </w:pPr>
      <w:r w:rsidRPr="009342F2">
        <w:rPr>
          <w:sz w:val="22"/>
          <w:szCs w:val="22"/>
        </w:rPr>
        <w:t>М.П.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заполнения</w:t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05F57" w:rsidRDefault="00493D3B" w:rsidP="00493D3B">
      <w:r>
        <w:rPr>
          <w:sz w:val="22"/>
          <w:szCs w:val="22"/>
        </w:rPr>
        <w:t>Исполнитель Ф.И.О</w:t>
      </w:r>
    </w:p>
    <w:sectPr w:rsidR="00405F57" w:rsidSect="00493D3B">
      <w:headerReference w:type="default" r:id="rId7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C1" w:rsidRDefault="008030C1" w:rsidP="00452548">
      <w:r>
        <w:separator/>
      </w:r>
    </w:p>
  </w:endnote>
  <w:endnote w:type="continuationSeparator" w:id="0">
    <w:p w:rsidR="008030C1" w:rsidRDefault="008030C1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C1" w:rsidRDefault="008030C1" w:rsidP="00452548">
      <w:r>
        <w:separator/>
      </w:r>
    </w:p>
  </w:footnote>
  <w:footnote w:type="continuationSeparator" w:id="0">
    <w:p w:rsidR="008030C1" w:rsidRDefault="008030C1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F3" w:rsidRPr="00285F32" w:rsidRDefault="004372F3" w:rsidP="004372F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C1"/>
    <w:rsid w:val="00405F57"/>
    <w:rsid w:val="004372F3"/>
    <w:rsid w:val="00452548"/>
    <w:rsid w:val="00493D3B"/>
    <w:rsid w:val="00613078"/>
    <w:rsid w:val="008030C1"/>
    <w:rsid w:val="0084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</cp:lastModifiedBy>
  <cp:revision>1</cp:revision>
  <dcterms:created xsi:type="dcterms:W3CDTF">2014-10-23T04:49:00Z</dcterms:created>
  <dcterms:modified xsi:type="dcterms:W3CDTF">2014-10-23T04:49:00Z</dcterms:modified>
</cp:coreProperties>
</file>